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2B" w:rsidRDefault="001F7395">
      <w:r>
        <w:rPr>
          <w:noProof/>
          <w:lang w:eastAsia="en-GB"/>
        </w:rPr>
        <w:drawing>
          <wp:inline distT="0" distB="0" distL="0" distR="0" wp14:anchorId="758BE373" wp14:editId="305E98EF">
            <wp:extent cx="6492239" cy="5514975"/>
            <wp:effectExtent l="0" t="0" r="4445" b="0"/>
            <wp:docPr id="1" name="Picture 1" descr="https://anotherwordforfashion.files.wordpress.com/2013/04/p22225559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otherwordforfashion.files.wordpress.com/2013/04/p222255594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362" cy="552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C7" w:rsidRDefault="002D4AC7">
      <w:r>
        <w:t>How many words can you think of that describe lines</w:t>
      </w:r>
      <w:r w:rsidR="002F4611">
        <w:t xml:space="preserve"> T</w:t>
      </w:r>
      <w:r w:rsidR="00B901CC">
        <w:t xml:space="preserve"> mesmerising </w:t>
      </w:r>
      <w:bookmarkStart w:id="0" w:name="_GoBack"/>
      <w:bookmarkEnd w:id="0"/>
    </w:p>
    <w:sectPr w:rsidR="002D4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5"/>
    <w:rsid w:val="001F7395"/>
    <w:rsid w:val="002D4AC7"/>
    <w:rsid w:val="002F4611"/>
    <w:rsid w:val="004F2F2B"/>
    <w:rsid w:val="00B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80A0-A910-4B33-852C-ED2BA45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Academy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</dc:creator>
  <cp:keywords/>
  <dc:description/>
  <cp:lastModifiedBy>Lynch, K</cp:lastModifiedBy>
  <cp:revision>2</cp:revision>
  <cp:lastPrinted>2017-09-13T09:34:00Z</cp:lastPrinted>
  <dcterms:created xsi:type="dcterms:W3CDTF">2016-09-09T10:06:00Z</dcterms:created>
  <dcterms:modified xsi:type="dcterms:W3CDTF">2017-09-13T14:52:00Z</dcterms:modified>
</cp:coreProperties>
</file>