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A21" w:rsidRPr="00D93A21" w:rsidRDefault="00D93A21" w:rsidP="00D93A21">
      <w:pPr>
        <w:pStyle w:val="Heading1"/>
        <w:shd w:val="clear" w:color="auto" w:fill="FFFFFF"/>
        <w:spacing w:before="0" w:after="120"/>
        <w:jc w:val="center"/>
        <w:rPr>
          <w:rFonts w:ascii="DalaFloda-Medium" w:eastAsia="Times New Roman" w:hAnsi="DalaFloda-Medium" w:cs="Times New Roman"/>
          <w:b w:val="0"/>
          <w:bCs w:val="0"/>
          <w:color w:val="222222"/>
          <w:sz w:val="72"/>
          <w:szCs w:val="72"/>
          <w:u w:val="single"/>
        </w:rPr>
      </w:pPr>
      <w:r>
        <w:rPr>
          <w:rFonts w:ascii="DalaFloda-Medium" w:eastAsia="Times New Roman" w:hAnsi="DalaFloda-Medium" w:cs="Times New Roman"/>
          <w:b w:val="0"/>
          <w:bCs w:val="0"/>
          <w:color w:val="222222"/>
          <w:sz w:val="72"/>
          <w:szCs w:val="72"/>
          <w:u w:val="single"/>
        </w:rPr>
        <w:t xml:space="preserve">The 10 Best Virtual Museum </w:t>
      </w:r>
    </w:p>
    <w:p w:rsidR="00D93A21" w:rsidRPr="00D93A21" w:rsidRDefault="00D93A21" w:rsidP="00D93A21">
      <w:pPr>
        <w:pStyle w:val="Heading1"/>
        <w:shd w:val="clear" w:color="auto" w:fill="FFFFFF"/>
        <w:spacing w:before="0" w:after="120"/>
        <w:jc w:val="center"/>
        <w:rPr>
          <w:rFonts w:ascii="DalaFloda-Medium" w:eastAsia="Times New Roman" w:hAnsi="DalaFloda-Medium" w:cs="Times New Roman"/>
          <w:b w:val="0"/>
          <w:bCs w:val="0"/>
          <w:color w:val="222222"/>
          <w:sz w:val="72"/>
          <w:szCs w:val="72"/>
          <w:u w:val="single"/>
        </w:rPr>
      </w:pPr>
      <w:r>
        <w:rPr>
          <w:rFonts w:ascii="DalaFloda-Medium" w:eastAsia="Times New Roman" w:hAnsi="DalaFloda-Medium" w:cs="Times New Roman"/>
          <w:b w:val="0"/>
          <w:bCs w:val="0"/>
          <w:color w:val="222222"/>
          <w:sz w:val="72"/>
          <w:szCs w:val="72"/>
          <w:u w:val="single"/>
        </w:rPr>
        <w:t xml:space="preserve">And </w:t>
      </w:r>
      <w:r w:rsidRPr="00D93A21">
        <w:rPr>
          <w:rFonts w:ascii="DalaFloda-Medium" w:eastAsia="Times New Roman" w:hAnsi="DalaFloda-Medium" w:cs="Times New Roman"/>
          <w:b w:val="0"/>
          <w:bCs w:val="0"/>
          <w:color w:val="222222"/>
          <w:sz w:val="72"/>
          <w:szCs w:val="72"/>
          <w:u w:val="single"/>
        </w:rPr>
        <w:t>Art Gallery Tours</w:t>
      </w:r>
    </w:p>
    <w:p w:rsidR="00D93A21" w:rsidRDefault="00D93A21" w:rsidP="00D93A21">
      <w:pPr>
        <w:shd w:val="clear" w:color="auto" w:fill="FFFFFF"/>
        <w:spacing w:before="48" w:after="120"/>
        <w:jc w:val="center"/>
        <w:outlineLvl w:val="1"/>
        <w:rPr>
          <w:rFonts w:ascii="DalaFloda-Roman" w:eastAsia="Times New Roman" w:hAnsi="DalaFloda-Roman" w:cs="Times New Roman"/>
          <w:color w:val="222222"/>
          <w:sz w:val="60"/>
          <w:szCs w:val="60"/>
        </w:rPr>
      </w:pPr>
    </w:p>
    <w:p w:rsidR="00D93A21" w:rsidRPr="00D93A21" w:rsidRDefault="00D93A21" w:rsidP="00D93A21">
      <w:pPr>
        <w:shd w:val="clear" w:color="auto" w:fill="FFFFFF"/>
        <w:spacing w:before="48" w:after="120"/>
        <w:jc w:val="center"/>
        <w:outlineLvl w:val="1"/>
        <w:rPr>
          <w:rFonts w:ascii="DalaFloda-Roman" w:eastAsia="Times New Roman" w:hAnsi="DalaFloda-Roman" w:cs="Times New Roman"/>
          <w:color w:val="222222"/>
          <w:sz w:val="60"/>
          <w:szCs w:val="60"/>
          <w:u w:val="single"/>
        </w:rPr>
      </w:pPr>
      <w:r w:rsidRPr="00D93A21">
        <w:rPr>
          <w:rFonts w:ascii="DalaFloda-Roman" w:eastAsia="Times New Roman" w:hAnsi="DalaFloda-Roman" w:cs="Times New Roman"/>
          <w:color w:val="222222"/>
          <w:sz w:val="60"/>
          <w:szCs w:val="60"/>
          <w:u w:val="single"/>
        </w:rPr>
        <w:t>Guggenheim, Bilbao</w:t>
      </w:r>
    </w:p>
    <w:p w:rsidR="00D93A21" w:rsidRPr="00D93A21" w:rsidRDefault="00D93A21" w:rsidP="00D93A21">
      <w:pPr>
        <w:shd w:val="clear" w:color="auto" w:fill="FFFFFF"/>
        <w:spacing w:after="300" w:line="360" w:lineRule="atLeast"/>
        <w:rPr>
          <w:rFonts w:ascii="Whitney-Light" w:hAnsi="Whitney-Light" w:cs="Times New Roman"/>
          <w:color w:val="000000"/>
          <w:sz w:val="27"/>
          <w:szCs w:val="27"/>
        </w:rPr>
      </w:pPr>
      <w:bookmarkStart w:id="0" w:name="_GoBack"/>
      <w:r w:rsidRPr="00D93A21">
        <w:rPr>
          <w:rFonts w:ascii="Whitney-Light" w:hAnsi="Whitney-Light" w:cs="Times New Roman"/>
          <w:color w:val="000000"/>
          <w:sz w:val="27"/>
          <w:szCs w:val="27"/>
        </w:rPr>
        <w:t xml:space="preserve">The Guggenheim is perhaps more famous for the stunning titanium and steel </w:t>
      </w:r>
      <w:bookmarkEnd w:id="0"/>
      <w:r w:rsidRPr="00D93A21">
        <w:rPr>
          <w:rFonts w:ascii="Whitney-Light" w:hAnsi="Whitney-Light" w:cs="Times New Roman"/>
          <w:color w:val="000000"/>
          <w:sz w:val="27"/>
          <w:szCs w:val="27"/>
        </w:rPr>
        <w:t xml:space="preserve">building within which its located. </w:t>
      </w:r>
      <w:proofErr w:type="gramStart"/>
      <w:r w:rsidRPr="00D93A21">
        <w:rPr>
          <w:rFonts w:ascii="Whitney-Light" w:hAnsi="Whitney-Light" w:cs="Times New Roman"/>
          <w:color w:val="000000"/>
          <w:sz w:val="27"/>
          <w:szCs w:val="27"/>
        </w:rPr>
        <w:t xml:space="preserve">The distinctive structure was designed by Frank </w:t>
      </w:r>
      <w:proofErr w:type="spellStart"/>
      <w:r w:rsidRPr="00D93A21">
        <w:rPr>
          <w:rFonts w:ascii="Whitney-Light" w:hAnsi="Whitney-Light" w:cs="Times New Roman"/>
          <w:color w:val="000000"/>
          <w:sz w:val="27"/>
          <w:szCs w:val="27"/>
        </w:rPr>
        <w:t>Gehry</w:t>
      </w:r>
      <w:proofErr w:type="spellEnd"/>
      <w:r w:rsidRPr="00D93A21">
        <w:rPr>
          <w:rFonts w:ascii="Whitney-Light" w:hAnsi="Whitney-Light" w:cs="Times New Roman"/>
          <w:color w:val="000000"/>
          <w:sz w:val="27"/>
          <w:szCs w:val="27"/>
        </w:rPr>
        <w:t xml:space="preserve"> as a tribute to Bilbao’s naval and industrial heritage</w:t>
      </w:r>
      <w:proofErr w:type="gramEnd"/>
      <w:r w:rsidRPr="00D93A21">
        <w:rPr>
          <w:rFonts w:ascii="Whitney-Light" w:hAnsi="Whitney-Light" w:cs="Times New Roman"/>
          <w:color w:val="000000"/>
          <w:sz w:val="27"/>
          <w:szCs w:val="27"/>
        </w:rPr>
        <w:t xml:space="preserve">. But in the absence of visiting this architectural treasure, you can explore its extensive collection of modern art through its interactive tour. Some of the more notable artworks include Untitled by Mark Rothko and Nine Discourses On Commodus by </w:t>
      </w:r>
      <w:proofErr w:type="gramStart"/>
      <w:r w:rsidRPr="00D93A21">
        <w:rPr>
          <w:rFonts w:ascii="Whitney-Light" w:hAnsi="Whitney-Light" w:cs="Times New Roman"/>
          <w:color w:val="000000"/>
          <w:sz w:val="27"/>
          <w:szCs w:val="27"/>
        </w:rPr>
        <w:t>Cy</w:t>
      </w:r>
      <w:proofErr w:type="gramEnd"/>
      <w:r w:rsidRPr="00D93A21">
        <w:rPr>
          <w:rFonts w:ascii="Whitney-Light" w:hAnsi="Whitney-Light" w:cs="Times New Roman"/>
          <w:color w:val="000000"/>
          <w:sz w:val="27"/>
          <w:szCs w:val="27"/>
        </w:rPr>
        <w:t xml:space="preserve"> </w:t>
      </w:r>
      <w:proofErr w:type="spellStart"/>
      <w:r w:rsidRPr="00D93A21">
        <w:rPr>
          <w:rFonts w:ascii="Whitney-Light" w:hAnsi="Whitney-Light" w:cs="Times New Roman"/>
          <w:color w:val="000000"/>
          <w:sz w:val="27"/>
          <w:szCs w:val="27"/>
        </w:rPr>
        <w:t>Twombly</w:t>
      </w:r>
      <w:proofErr w:type="spellEnd"/>
      <w:r w:rsidRPr="00D93A21">
        <w:rPr>
          <w:rFonts w:ascii="Whitney-Light" w:hAnsi="Whitney-Light" w:cs="Times New Roman"/>
          <w:color w:val="000000"/>
          <w:sz w:val="27"/>
          <w:szCs w:val="27"/>
        </w:rPr>
        <w:t xml:space="preserve">. Its most iconic piece, </w:t>
      </w:r>
      <w:proofErr w:type="spellStart"/>
      <w:r w:rsidRPr="00D93A21">
        <w:rPr>
          <w:rFonts w:ascii="Whitney-Light" w:hAnsi="Whitney-Light" w:cs="Times New Roman"/>
          <w:color w:val="000000"/>
          <w:sz w:val="27"/>
          <w:szCs w:val="27"/>
        </w:rPr>
        <w:t>Maman</w:t>
      </w:r>
      <w:proofErr w:type="spellEnd"/>
      <w:r w:rsidRPr="00D93A21">
        <w:rPr>
          <w:rFonts w:ascii="Whitney-Light" w:hAnsi="Whitney-Light" w:cs="Times New Roman"/>
          <w:color w:val="000000"/>
          <w:sz w:val="27"/>
          <w:szCs w:val="27"/>
        </w:rPr>
        <w:t xml:space="preserve"> by Louise Bourgeois, stands just outside of the museum.</w:t>
      </w:r>
    </w:p>
    <w:p w:rsidR="00D93A21" w:rsidRDefault="00D93A21" w:rsidP="00D93A21">
      <w:pPr>
        <w:shd w:val="clear" w:color="auto" w:fill="FFFFFF"/>
        <w:spacing w:after="300" w:line="360" w:lineRule="atLeast"/>
        <w:rPr>
          <w:rFonts w:ascii="Whitney-Light" w:hAnsi="Whitney-Light" w:cs="Times New Roman"/>
          <w:b/>
          <w:bCs/>
          <w:color w:val="000000"/>
          <w:sz w:val="27"/>
          <w:szCs w:val="27"/>
        </w:rPr>
      </w:pPr>
      <w:r w:rsidRPr="00D93A21">
        <w:rPr>
          <w:rFonts w:ascii="Whitney-Light" w:hAnsi="Whitney-Light" w:cs="Times New Roman"/>
          <w:b/>
          <w:bCs/>
          <w:color w:val="000000"/>
          <w:sz w:val="27"/>
          <w:szCs w:val="27"/>
        </w:rPr>
        <w:fldChar w:fldCharType="begin"/>
      </w:r>
      <w:r w:rsidRPr="00D93A21">
        <w:rPr>
          <w:rFonts w:ascii="Whitney-Light" w:hAnsi="Whitney-Light" w:cs="Times New Roman"/>
          <w:b/>
          <w:bCs/>
          <w:color w:val="000000"/>
          <w:sz w:val="27"/>
          <w:szCs w:val="27"/>
        </w:rPr>
        <w:instrText xml:space="preserve"> HYPERLINK "https://artsandculture.google.com/project/guggenheim-bilbao" \t "_blank" </w:instrText>
      </w:r>
      <w:r w:rsidRPr="00D93A21">
        <w:rPr>
          <w:rFonts w:ascii="Whitney-Light" w:hAnsi="Whitney-Light" w:cs="Times New Roman"/>
          <w:b/>
          <w:bCs/>
          <w:color w:val="000000"/>
          <w:sz w:val="27"/>
          <w:szCs w:val="27"/>
        </w:rPr>
      </w:r>
      <w:r w:rsidRPr="00D93A21">
        <w:rPr>
          <w:rFonts w:ascii="Whitney-Light" w:hAnsi="Whitney-Light" w:cs="Times New Roman"/>
          <w:b/>
          <w:bCs/>
          <w:color w:val="000000"/>
          <w:sz w:val="27"/>
          <w:szCs w:val="27"/>
        </w:rPr>
        <w:fldChar w:fldCharType="separate"/>
      </w:r>
      <w:r w:rsidRPr="00D93A21">
        <w:rPr>
          <w:rFonts w:ascii="Whitney-Light" w:hAnsi="Whitney-Light" w:cs="Times New Roman"/>
          <w:caps/>
          <w:color w:val="800080"/>
          <w:sz w:val="27"/>
          <w:szCs w:val="27"/>
          <w:u w:val="single"/>
        </w:rPr>
        <w:t>guggenheim-bilbao.eus</w:t>
      </w:r>
      <w:r w:rsidRPr="00D93A21">
        <w:rPr>
          <w:rFonts w:ascii="Whitney-Light" w:hAnsi="Whitney-Light" w:cs="Times New Roman"/>
          <w:b/>
          <w:bCs/>
          <w:color w:val="000000"/>
          <w:sz w:val="27"/>
          <w:szCs w:val="27"/>
        </w:rPr>
        <w:fldChar w:fldCharType="end"/>
      </w:r>
    </w:p>
    <w:p w:rsidR="00D93A21" w:rsidRDefault="00D93A21" w:rsidP="00D93A21">
      <w:pPr>
        <w:shd w:val="clear" w:color="auto" w:fill="FFFFFF"/>
        <w:spacing w:after="300" w:line="360" w:lineRule="atLeast"/>
        <w:rPr>
          <w:rFonts w:ascii="Whitney-Light" w:hAnsi="Whitney-Light" w:cs="Times New Roman"/>
          <w:b/>
          <w:bCs/>
          <w:color w:val="000000"/>
          <w:sz w:val="27"/>
          <w:szCs w:val="27"/>
        </w:rPr>
      </w:pPr>
    </w:p>
    <w:p w:rsidR="00D93A21" w:rsidRPr="00D93A21" w:rsidRDefault="00D93A21" w:rsidP="00D93A21">
      <w:pPr>
        <w:pStyle w:val="Heading2"/>
        <w:shd w:val="clear" w:color="auto" w:fill="FFFFFF"/>
        <w:spacing w:before="48" w:beforeAutospacing="0" w:after="120" w:afterAutospacing="0"/>
        <w:rPr>
          <w:rFonts w:ascii="DalaFloda-Roman" w:eastAsia="Times New Roman" w:hAnsi="DalaFloda-Roman" w:cs="Times New Roman"/>
          <w:b w:val="0"/>
          <w:bCs w:val="0"/>
          <w:color w:val="222222"/>
          <w:sz w:val="60"/>
          <w:szCs w:val="60"/>
          <w:u w:val="single"/>
        </w:rPr>
      </w:pPr>
      <w:r w:rsidRPr="00D93A21">
        <w:rPr>
          <w:rFonts w:ascii="DalaFloda-Roman" w:eastAsia="Times New Roman" w:hAnsi="DalaFloda-Roman" w:cs="Times New Roman"/>
          <w:b w:val="0"/>
          <w:bCs w:val="0"/>
          <w:color w:val="222222"/>
          <w:sz w:val="60"/>
          <w:szCs w:val="60"/>
          <w:u w:val="single"/>
        </w:rPr>
        <w:t>Natural History Museum, London</w:t>
      </w:r>
    </w:p>
    <w:p w:rsidR="00D93A21" w:rsidRDefault="00D93A21" w:rsidP="00D93A21">
      <w:pPr>
        <w:pStyle w:val="NormalWeb"/>
        <w:shd w:val="clear" w:color="auto" w:fill="FFFFFF"/>
        <w:spacing w:before="0" w:beforeAutospacing="0" w:after="300" w:afterAutospacing="0" w:line="360" w:lineRule="atLeast"/>
        <w:rPr>
          <w:rFonts w:ascii="Whitney-Light" w:hAnsi="Whitney-Light"/>
          <w:color w:val="000000"/>
          <w:sz w:val="27"/>
          <w:szCs w:val="27"/>
        </w:rPr>
      </w:pPr>
      <w:r>
        <w:rPr>
          <w:rFonts w:ascii="Whitney-Light" w:hAnsi="Whitney-Light"/>
          <w:color w:val="000000"/>
          <w:sz w:val="27"/>
          <w:szCs w:val="27"/>
        </w:rPr>
        <w:t>The Natural History Museum in London is beloved by both tourists and locals. Housing hundreds and thousands of treasures, visitors can wander around its storied corridors for hours on end and still not see all it has to offer Although its doors are now closed, you can enjoy much of what it has to offer in its interactive online guide. See the Emperor penguin eggs brought home by some of the first Antarctic expeditions and see some of the oldest human skeletons ever found in the Darwin Center.</w:t>
      </w:r>
    </w:p>
    <w:p w:rsidR="00D93A21" w:rsidRDefault="00D93A21" w:rsidP="00D93A21">
      <w:pPr>
        <w:pStyle w:val="NormalWeb"/>
        <w:shd w:val="clear" w:color="auto" w:fill="FFFFFF"/>
        <w:spacing w:before="0" w:beforeAutospacing="0" w:after="300" w:afterAutospacing="0" w:line="360" w:lineRule="atLeast"/>
        <w:rPr>
          <w:rFonts w:ascii="Whitney-Light" w:hAnsi="Whitney-Light"/>
          <w:color w:val="000000"/>
          <w:sz w:val="27"/>
          <w:szCs w:val="27"/>
        </w:rPr>
      </w:pPr>
      <w:r>
        <w:rPr>
          <w:rStyle w:val="Strong"/>
          <w:rFonts w:ascii="Whitney-Light" w:hAnsi="Whitney-Light"/>
          <w:color w:val="000000"/>
          <w:sz w:val="27"/>
          <w:szCs w:val="27"/>
        </w:rPr>
        <w:fldChar w:fldCharType="begin"/>
      </w:r>
      <w:r>
        <w:rPr>
          <w:rStyle w:val="Strong"/>
          <w:rFonts w:ascii="Whitney-Light" w:hAnsi="Whitney-Light"/>
          <w:color w:val="000000"/>
          <w:sz w:val="27"/>
          <w:szCs w:val="27"/>
        </w:rPr>
        <w:instrText xml:space="preserve"> HYPERLINK "https://artsandculture.google.com/partner/natural-history-museum" \t "_blank" </w:instrText>
      </w:r>
      <w:r>
        <w:rPr>
          <w:rStyle w:val="Strong"/>
          <w:rFonts w:ascii="Whitney-Light" w:hAnsi="Whitney-Light"/>
          <w:color w:val="000000"/>
          <w:sz w:val="27"/>
          <w:szCs w:val="27"/>
        </w:rPr>
      </w:r>
      <w:r>
        <w:rPr>
          <w:rStyle w:val="Strong"/>
          <w:rFonts w:ascii="Whitney-Light" w:hAnsi="Whitney-Light"/>
          <w:color w:val="000000"/>
          <w:sz w:val="27"/>
          <w:szCs w:val="27"/>
        </w:rPr>
        <w:fldChar w:fldCharType="separate"/>
      </w:r>
      <w:r>
        <w:rPr>
          <w:rStyle w:val="Hyperlink"/>
          <w:rFonts w:ascii="Whitney-Light" w:hAnsi="Whitney-Light"/>
          <w:caps/>
          <w:color w:val="800080"/>
          <w:sz w:val="27"/>
          <w:szCs w:val="27"/>
        </w:rPr>
        <w:t>nhm.ac.uk</w:t>
      </w:r>
      <w:r>
        <w:rPr>
          <w:rStyle w:val="Strong"/>
          <w:rFonts w:ascii="Whitney-Light" w:hAnsi="Whitney-Light"/>
          <w:color w:val="000000"/>
          <w:sz w:val="27"/>
          <w:szCs w:val="27"/>
        </w:rPr>
        <w:fldChar w:fldCharType="end"/>
      </w:r>
    </w:p>
    <w:p w:rsidR="00D93A21" w:rsidRDefault="00D93A21" w:rsidP="00D93A21">
      <w:pPr>
        <w:shd w:val="clear" w:color="auto" w:fill="FFFFFF"/>
        <w:spacing w:after="300" w:line="360" w:lineRule="atLeast"/>
        <w:rPr>
          <w:rFonts w:ascii="Whitney-Light" w:hAnsi="Whitney-Light" w:cs="Times New Roman"/>
          <w:color w:val="000000"/>
          <w:sz w:val="27"/>
          <w:szCs w:val="27"/>
        </w:rPr>
      </w:pPr>
    </w:p>
    <w:p w:rsidR="00D93A21" w:rsidRPr="00D93A21" w:rsidRDefault="00D93A21" w:rsidP="00D93A21">
      <w:pPr>
        <w:pStyle w:val="Heading2"/>
        <w:shd w:val="clear" w:color="auto" w:fill="FFFFFF"/>
        <w:spacing w:before="48" w:beforeAutospacing="0" w:after="120" w:afterAutospacing="0"/>
        <w:rPr>
          <w:rFonts w:ascii="DalaFloda-Roman" w:eastAsia="Times New Roman" w:hAnsi="DalaFloda-Roman" w:cs="Times New Roman"/>
          <w:b w:val="0"/>
          <w:bCs w:val="0"/>
          <w:color w:val="222222"/>
          <w:sz w:val="60"/>
          <w:szCs w:val="60"/>
          <w:u w:val="single"/>
        </w:rPr>
      </w:pPr>
      <w:r w:rsidRPr="00D93A21">
        <w:rPr>
          <w:rFonts w:ascii="DalaFloda-Roman" w:eastAsia="Times New Roman" w:hAnsi="DalaFloda-Roman" w:cs="Times New Roman"/>
          <w:b w:val="0"/>
          <w:bCs w:val="0"/>
          <w:color w:val="222222"/>
          <w:sz w:val="60"/>
          <w:szCs w:val="60"/>
          <w:u w:val="single"/>
        </w:rPr>
        <w:lastRenderedPageBreak/>
        <w:t>J Paul Getty Museum, Los Angeles</w:t>
      </w:r>
    </w:p>
    <w:p w:rsidR="00D93A21" w:rsidRDefault="00D93A21" w:rsidP="00D93A21">
      <w:pPr>
        <w:pStyle w:val="NormalWeb"/>
        <w:shd w:val="clear" w:color="auto" w:fill="FFFFFF"/>
        <w:spacing w:before="0" w:beforeAutospacing="0" w:after="300" w:afterAutospacing="0" w:line="360" w:lineRule="atLeast"/>
        <w:rPr>
          <w:rFonts w:ascii="Whitney-Light" w:hAnsi="Whitney-Light"/>
          <w:color w:val="000000"/>
          <w:sz w:val="27"/>
          <w:szCs w:val="27"/>
        </w:rPr>
      </w:pPr>
      <w:r>
        <w:rPr>
          <w:rFonts w:ascii="Whitney-Light" w:hAnsi="Whitney-Light"/>
          <w:color w:val="000000"/>
          <w:sz w:val="27"/>
          <w:szCs w:val="27"/>
        </w:rPr>
        <w:t xml:space="preserve">With pieces dating back 6,000 </w:t>
      </w:r>
      <w:proofErr w:type="gramStart"/>
      <w:r>
        <w:rPr>
          <w:rFonts w:ascii="Whitney-Light" w:hAnsi="Whitney-Light"/>
          <w:color w:val="000000"/>
          <w:sz w:val="27"/>
          <w:szCs w:val="27"/>
        </w:rPr>
        <w:t>year</w:t>
      </w:r>
      <w:proofErr w:type="gramEnd"/>
      <w:r>
        <w:rPr>
          <w:rFonts w:ascii="Whitney-Light" w:hAnsi="Whitney-Light"/>
          <w:color w:val="000000"/>
          <w:sz w:val="27"/>
          <w:szCs w:val="27"/>
        </w:rPr>
        <w:t xml:space="preserve">, the Getty offers one of the most complete collections of artistic treasures in the world. Its most prized pieces, Irises by Vincent van Gogh and La Promenade by </w:t>
      </w:r>
      <w:proofErr w:type="spellStart"/>
      <w:r>
        <w:rPr>
          <w:rFonts w:ascii="Whitney-Light" w:hAnsi="Whitney-Light"/>
          <w:color w:val="000000"/>
          <w:sz w:val="27"/>
          <w:szCs w:val="27"/>
        </w:rPr>
        <w:t>Renior</w:t>
      </w:r>
      <w:proofErr w:type="spellEnd"/>
      <w:r>
        <w:rPr>
          <w:rFonts w:ascii="Whitney-Light" w:hAnsi="Whitney-Light"/>
          <w:color w:val="000000"/>
          <w:sz w:val="27"/>
          <w:szCs w:val="27"/>
        </w:rPr>
        <w:t>, both feature on the virtual tour. A museum view is also available on the Google Arts and Culture tool. From there, you can explore the Getty Center’s many outdoor sculptures as well as its Center of Photographs. The latter is widely regarded as the finest collection of photographs in world, dating from the earliest days of camera technology.</w:t>
      </w:r>
    </w:p>
    <w:p w:rsidR="00D93A21" w:rsidRDefault="00D93A21" w:rsidP="00D93A21">
      <w:pPr>
        <w:pStyle w:val="NormalWeb"/>
        <w:shd w:val="clear" w:color="auto" w:fill="FFFFFF"/>
        <w:spacing w:before="0" w:beforeAutospacing="0" w:after="300" w:afterAutospacing="0" w:line="360" w:lineRule="atLeast"/>
        <w:rPr>
          <w:rStyle w:val="Strong"/>
          <w:rFonts w:ascii="Whitney-Light" w:hAnsi="Whitney-Light"/>
          <w:color w:val="000000"/>
          <w:sz w:val="27"/>
          <w:szCs w:val="27"/>
        </w:rPr>
      </w:pPr>
      <w:r>
        <w:rPr>
          <w:rStyle w:val="Strong"/>
          <w:rFonts w:ascii="Whitney-Light" w:hAnsi="Whitney-Light"/>
          <w:color w:val="000000"/>
          <w:sz w:val="27"/>
          <w:szCs w:val="27"/>
        </w:rPr>
        <w:fldChar w:fldCharType="begin"/>
      </w:r>
      <w:r>
        <w:rPr>
          <w:rStyle w:val="Strong"/>
          <w:rFonts w:ascii="Whitney-Light" w:hAnsi="Whitney-Light"/>
          <w:color w:val="000000"/>
          <w:sz w:val="27"/>
          <w:szCs w:val="27"/>
        </w:rPr>
        <w:instrText xml:space="preserve"> HYPERLINK "https://www.getty.edu/research/exhibitions_events/exhibitions/dyn_mexico/gallery.html" \t "_blank" </w:instrText>
      </w:r>
      <w:r>
        <w:rPr>
          <w:rStyle w:val="Strong"/>
          <w:rFonts w:ascii="Whitney-Light" w:hAnsi="Whitney-Light"/>
          <w:color w:val="000000"/>
          <w:sz w:val="27"/>
          <w:szCs w:val="27"/>
        </w:rPr>
      </w:r>
      <w:r>
        <w:rPr>
          <w:rStyle w:val="Strong"/>
          <w:rFonts w:ascii="Whitney-Light" w:hAnsi="Whitney-Light"/>
          <w:color w:val="000000"/>
          <w:sz w:val="27"/>
          <w:szCs w:val="27"/>
        </w:rPr>
        <w:fldChar w:fldCharType="separate"/>
      </w:r>
      <w:r>
        <w:rPr>
          <w:rStyle w:val="Hyperlink"/>
          <w:rFonts w:ascii="Whitney-Light" w:hAnsi="Whitney-Light"/>
          <w:caps/>
          <w:color w:val="800080"/>
          <w:sz w:val="27"/>
          <w:szCs w:val="27"/>
        </w:rPr>
        <w:t>getty.edu</w:t>
      </w:r>
      <w:r>
        <w:rPr>
          <w:rStyle w:val="Strong"/>
          <w:rFonts w:ascii="Whitney-Light" w:hAnsi="Whitney-Light"/>
          <w:color w:val="000000"/>
          <w:sz w:val="27"/>
          <w:szCs w:val="27"/>
        </w:rPr>
        <w:fldChar w:fldCharType="end"/>
      </w:r>
    </w:p>
    <w:p w:rsidR="00D93A21" w:rsidRPr="00D93A21" w:rsidRDefault="00D93A21" w:rsidP="00D93A21">
      <w:pPr>
        <w:pStyle w:val="NormalWeb"/>
        <w:shd w:val="clear" w:color="auto" w:fill="FFFFFF"/>
        <w:spacing w:before="0" w:beforeAutospacing="0" w:after="300" w:afterAutospacing="0" w:line="360" w:lineRule="atLeast"/>
        <w:rPr>
          <w:rStyle w:val="Strong"/>
          <w:rFonts w:ascii="Whitney-Light" w:hAnsi="Whitney-Light"/>
          <w:color w:val="000000"/>
          <w:sz w:val="27"/>
          <w:szCs w:val="27"/>
        </w:rPr>
      </w:pPr>
    </w:p>
    <w:p w:rsidR="00D93A21" w:rsidRPr="00D93A21" w:rsidRDefault="00D93A21" w:rsidP="00D93A21">
      <w:pPr>
        <w:pStyle w:val="NormalWeb"/>
        <w:shd w:val="clear" w:color="auto" w:fill="FFFFFF"/>
        <w:spacing w:before="0" w:beforeAutospacing="0" w:after="300" w:afterAutospacing="0" w:line="360" w:lineRule="atLeast"/>
        <w:rPr>
          <w:rFonts w:ascii="Whitney-Light" w:hAnsi="Whitney-Light"/>
          <w:color w:val="000000"/>
          <w:sz w:val="72"/>
          <w:szCs w:val="72"/>
          <w:u w:val="single"/>
        </w:rPr>
      </w:pPr>
      <w:r w:rsidRPr="00D93A21">
        <w:rPr>
          <w:rStyle w:val="Strong"/>
          <w:rFonts w:ascii="Whitney-Light" w:hAnsi="Whitney-Light"/>
          <w:color w:val="000000"/>
          <w:sz w:val="72"/>
          <w:szCs w:val="72"/>
          <w:u w:val="single"/>
        </w:rPr>
        <w:t>T</w:t>
      </w:r>
      <w:r w:rsidRPr="00D93A21">
        <w:rPr>
          <w:rStyle w:val="Strong"/>
          <w:rFonts w:ascii="Whitney-Light" w:hAnsi="Whitney-Light" w:hint="eastAsia"/>
          <w:color w:val="000000"/>
          <w:sz w:val="72"/>
          <w:szCs w:val="72"/>
          <w:u w:val="single"/>
        </w:rPr>
        <w:t>h</w:t>
      </w:r>
      <w:r w:rsidRPr="00D93A21">
        <w:rPr>
          <w:rStyle w:val="Strong"/>
          <w:rFonts w:ascii="Whitney-Light" w:hAnsi="Whitney-Light"/>
          <w:color w:val="000000"/>
          <w:sz w:val="72"/>
          <w:szCs w:val="72"/>
          <w:u w:val="single"/>
        </w:rPr>
        <w:t>e Vatican Museum</w:t>
      </w:r>
    </w:p>
    <w:p w:rsidR="00D93A21" w:rsidRDefault="00D93A21" w:rsidP="00D93A21">
      <w:pPr>
        <w:pStyle w:val="NormalWeb"/>
        <w:shd w:val="clear" w:color="auto" w:fill="FFFFFF"/>
        <w:spacing w:before="0" w:beforeAutospacing="0" w:after="300" w:afterAutospacing="0" w:line="360" w:lineRule="atLeast"/>
        <w:rPr>
          <w:rFonts w:ascii="Whitney-Light" w:hAnsi="Whitney-Light"/>
          <w:color w:val="000000"/>
          <w:sz w:val="27"/>
          <w:szCs w:val="27"/>
        </w:rPr>
      </w:pPr>
      <w:r>
        <w:rPr>
          <w:rFonts w:ascii="Whitney-Light" w:hAnsi="Whitney-Light"/>
          <w:color w:val="000000"/>
          <w:sz w:val="27"/>
          <w:szCs w:val="27"/>
        </w:rPr>
        <w:t xml:space="preserve">Italy has been struck hardest by the coronavirus and due to its elderly </w:t>
      </w:r>
      <w:proofErr w:type="gramStart"/>
      <w:r>
        <w:rPr>
          <w:rFonts w:ascii="Whitney-Light" w:hAnsi="Whitney-Light"/>
          <w:color w:val="000000"/>
          <w:sz w:val="27"/>
          <w:szCs w:val="27"/>
        </w:rPr>
        <w:t>population,</w:t>
      </w:r>
      <w:proofErr w:type="gramEnd"/>
      <w:r>
        <w:rPr>
          <w:rFonts w:ascii="Whitney-Light" w:hAnsi="Whitney-Light"/>
          <w:color w:val="000000"/>
          <w:sz w:val="27"/>
          <w:szCs w:val="27"/>
        </w:rPr>
        <w:t xml:space="preserve"> Vatican City was quickly locked down. While it remains closed for the foreseeable future, its treasures remain in place. The website offers a virtual tour of its most stunning sites, which allows you to marvel at Michelangelo’s ceiling inside the Sistine Chapel. Other </w:t>
      </w:r>
      <w:proofErr w:type="gramStart"/>
      <w:r>
        <w:rPr>
          <w:rFonts w:ascii="Whitney-Light" w:hAnsi="Whitney-Light"/>
          <w:color w:val="000000"/>
          <w:sz w:val="27"/>
          <w:szCs w:val="27"/>
        </w:rPr>
        <w:t>marvels to visit include The You Visit tour allows you to wander around the world’s smallest country digitally and even has</w:t>
      </w:r>
      <w:proofErr w:type="gramEnd"/>
      <w:r>
        <w:rPr>
          <w:rFonts w:ascii="Whitney-Light" w:hAnsi="Whitney-Light"/>
          <w:color w:val="000000"/>
          <w:sz w:val="27"/>
          <w:szCs w:val="27"/>
        </w:rPr>
        <w:t xml:space="preserve"> a tour guide option that offers information on each significant site.</w:t>
      </w:r>
    </w:p>
    <w:p w:rsidR="00D93A21" w:rsidRDefault="00D93A21" w:rsidP="00D93A21">
      <w:pPr>
        <w:pStyle w:val="NormalWeb"/>
        <w:shd w:val="clear" w:color="auto" w:fill="FFFFFF"/>
        <w:spacing w:before="0" w:beforeAutospacing="0" w:after="300" w:afterAutospacing="0" w:line="360" w:lineRule="atLeast"/>
        <w:rPr>
          <w:rStyle w:val="Strong"/>
          <w:rFonts w:ascii="Whitney-Light" w:hAnsi="Whitney-Light"/>
          <w:color w:val="000000"/>
          <w:sz w:val="27"/>
          <w:szCs w:val="27"/>
        </w:rPr>
      </w:pPr>
      <w:r>
        <w:rPr>
          <w:rStyle w:val="Strong"/>
          <w:rFonts w:ascii="Whitney-Light" w:hAnsi="Whitney-Light"/>
          <w:color w:val="000000"/>
          <w:sz w:val="27"/>
          <w:szCs w:val="27"/>
        </w:rPr>
        <w:fldChar w:fldCharType="begin"/>
      </w:r>
      <w:r>
        <w:rPr>
          <w:rStyle w:val="Strong"/>
          <w:rFonts w:ascii="Whitney-Light" w:hAnsi="Whitney-Light"/>
          <w:color w:val="000000"/>
          <w:sz w:val="27"/>
          <w:szCs w:val="27"/>
        </w:rPr>
        <w:instrText xml:space="preserve"> HYPERLINK "http://www.museivaticani.va/content/museivaticani/en/collezioni/musei/tour-virtuali-elenco.html" \t "_blank" </w:instrText>
      </w:r>
      <w:r>
        <w:rPr>
          <w:rStyle w:val="Strong"/>
          <w:rFonts w:ascii="Whitney-Light" w:hAnsi="Whitney-Light"/>
          <w:color w:val="000000"/>
          <w:sz w:val="27"/>
          <w:szCs w:val="27"/>
        </w:rPr>
      </w:r>
      <w:r>
        <w:rPr>
          <w:rStyle w:val="Strong"/>
          <w:rFonts w:ascii="Whitney-Light" w:hAnsi="Whitney-Light"/>
          <w:color w:val="000000"/>
          <w:sz w:val="27"/>
          <w:szCs w:val="27"/>
        </w:rPr>
        <w:fldChar w:fldCharType="separate"/>
      </w:r>
      <w:r>
        <w:rPr>
          <w:rStyle w:val="Hyperlink"/>
          <w:rFonts w:ascii="Whitney-Light" w:hAnsi="Whitney-Light"/>
          <w:caps/>
          <w:color w:val="800080"/>
          <w:sz w:val="27"/>
          <w:szCs w:val="27"/>
        </w:rPr>
        <w:t>museivaticani.va/en/collezioni/musei/</w:t>
      </w:r>
      <w:r>
        <w:rPr>
          <w:rStyle w:val="Strong"/>
          <w:rFonts w:ascii="Whitney-Light" w:hAnsi="Whitney-Light"/>
          <w:color w:val="000000"/>
          <w:sz w:val="27"/>
          <w:szCs w:val="27"/>
        </w:rPr>
        <w:fldChar w:fldCharType="end"/>
      </w:r>
    </w:p>
    <w:p w:rsidR="00D93A21" w:rsidRDefault="00D93A21" w:rsidP="00D93A21">
      <w:pPr>
        <w:pStyle w:val="NormalWeb"/>
        <w:shd w:val="clear" w:color="auto" w:fill="FFFFFF"/>
        <w:spacing w:before="0" w:beforeAutospacing="0" w:after="300" w:afterAutospacing="0" w:line="360" w:lineRule="atLeast"/>
        <w:rPr>
          <w:rStyle w:val="Strong"/>
          <w:rFonts w:ascii="Whitney-Light" w:hAnsi="Whitney-Light"/>
          <w:color w:val="000000"/>
          <w:sz w:val="27"/>
          <w:szCs w:val="27"/>
        </w:rPr>
      </w:pPr>
    </w:p>
    <w:p w:rsidR="00D93A21" w:rsidRDefault="00D93A21" w:rsidP="00D93A21">
      <w:pPr>
        <w:pStyle w:val="NormalWeb"/>
        <w:shd w:val="clear" w:color="auto" w:fill="FFFFFF"/>
        <w:spacing w:before="0" w:beforeAutospacing="0" w:after="300" w:afterAutospacing="0" w:line="360" w:lineRule="atLeast"/>
        <w:rPr>
          <w:rStyle w:val="Strong"/>
          <w:rFonts w:ascii="Whitney-Light" w:hAnsi="Whitney-Light"/>
          <w:color w:val="000000"/>
          <w:sz w:val="27"/>
          <w:szCs w:val="27"/>
        </w:rPr>
      </w:pPr>
    </w:p>
    <w:p w:rsidR="00D93A21" w:rsidRDefault="00D93A21" w:rsidP="00D93A21">
      <w:pPr>
        <w:pStyle w:val="NormalWeb"/>
        <w:shd w:val="clear" w:color="auto" w:fill="FFFFFF"/>
        <w:spacing w:before="0" w:beforeAutospacing="0" w:after="300" w:afterAutospacing="0" w:line="360" w:lineRule="atLeast"/>
        <w:rPr>
          <w:rStyle w:val="Strong"/>
          <w:rFonts w:ascii="Whitney-Light" w:hAnsi="Whitney-Light"/>
          <w:color w:val="000000"/>
          <w:sz w:val="27"/>
          <w:szCs w:val="27"/>
        </w:rPr>
      </w:pPr>
    </w:p>
    <w:p w:rsidR="00D93A21" w:rsidRDefault="00D93A21" w:rsidP="00D93A21">
      <w:pPr>
        <w:pStyle w:val="NormalWeb"/>
        <w:shd w:val="clear" w:color="auto" w:fill="FFFFFF"/>
        <w:spacing w:before="0" w:beforeAutospacing="0" w:after="300" w:afterAutospacing="0" w:line="360" w:lineRule="atLeast"/>
        <w:rPr>
          <w:rStyle w:val="Strong"/>
          <w:rFonts w:ascii="Whitney-Light" w:hAnsi="Whitney-Light"/>
          <w:color w:val="000000"/>
          <w:sz w:val="27"/>
          <w:szCs w:val="27"/>
        </w:rPr>
      </w:pPr>
    </w:p>
    <w:p w:rsidR="00D93A21" w:rsidRDefault="00D93A21" w:rsidP="00D93A21">
      <w:pPr>
        <w:pStyle w:val="Heading2"/>
        <w:shd w:val="clear" w:color="auto" w:fill="FFFFFF"/>
        <w:spacing w:before="48" w:beforeAutospacing="0" w:after="120" w:afterAutospacing="0"/>
        <w:rPr>
          <w:rFonts w:ascii="DalaFloda-Roman" w:eastAsia="Times New Roman" w:hAnsi="DalaFloda-Roman" w:cs="Times New Roman"/>
          <w:b w:val="0"/>
          <w:bCs w:val="0"/>
          <w:color w:val="222222"/>
          <w:sz w:val="60"/>
          <w:szCs w:val="60"/>
          <w:u w:val="single"/>
        </w:rPr>
      </w:pPr>
      <w:r w:rsidRPr="00D93A21">
        <w:rPr>
          <w:rFonts w:ascii="DalaFloda-Roman" w:eastAsia="Times New Roman" w:hAnsi="DalaFloda-Roman" w:cs="Times New Roman"/>
          <w:b w:val="0"/>
          <w:bCs w:val="0"/>
          <w:color w:val="222222"/>
          <w:sz w:val="60"/>
          <w:szCs w:val="60"/>
          <w:u w:val="single"/>
        </w:rPr>
        <w:t>Van Gogh Museum, Amsterdam</w:t>
      </w:r>
    </w:p>
    <w:p w:rsidR="00D93A21" w:rsidRPr="00D93A21" w:rsidRDefault="00D93A21" w:rsidP="00D93A21">
      <w:pPr>
        <w:pStyle w:val="Heading2"/>
        <w:shd w:val="clear" w:color="auto" w:fill="FFFFFF"/>
        <w:spacing w:before="48" w:beforeAutospacing="0" w:after="120" w:afterAutospacing="0"/>
        <w:rPr>
          <w:rFonts w:ascii="DalaFloda-Roman" w:eastAsia="Times New Roman" w:hAnsi="DalaFloda-Roman" w:cs="Times New Roman"/>
          <w:b w:val="0"/>
          <w:bCs w:val="0"/>
          <w:color w:val="222222"/>
          <w:sz w:val="60"/>
          <w:szCs w:val="60"/>
          <w:u w:val="single"/>
        </w:rPr>
      </w:pPr>
    </w:p>
    <w:p w:rsidR="00D93A21" w:rsidRDefault="00D93A21" w:rsidP="00D93A21">
      <w:pPr>
        <w:pStyle w:val="NormalWeb"/>
        <w:shd w:val="clear" w:color="auto" w:fill="FFFFFF"/>
        <w:spacing w:before="0" w:beforeAutospacing="0" w:after="300" w:afterAutospacing="0" w:line="360" w:lineRule="atLeast"/>
        <w:rPr>
          <w:rFonts w:ascii="Whitney-Light" w:hAnsi="Whitney-Light"/>
          <w:color w:val="000000"/>
          <w:sz w:val="27"/>
          <w:szCs w:val="27"/>
        </w:rPr>
      </w:pPr>
      <w:r>
        <w:rPr>
          <w:rFonts w:ascii="Whitney-Light" w:hAnsi="Whitney-Light"/>
          <w:color w:val="000000"/>
          <w:sz w:val="27"/>
          <w:szCs w:val="27"/>
        </w:rPr>
        <w:t>Amsterdam is one of Europe’s most visited cities and the Van Gogh Museum is one of the most visited sights within the city. Van Gogh’s story of tragedy and genius resonates with millions of people around the world, many of whom come here to marvel at over 200 paintings, 500 drawings and 750 personal letters. The Google Arts &amp; Culture tool now offers access to the entire museum, allowing you to get up close and personal with some of the most treasured artwork in the world.</w:t>
      </w:r>
    </w:p>
    <w:p w:rsidR="00D93A21" w:rsidRDefault="00D93A21" w:rsidP="00D93A21">
      <w:pPr>
        <w:pStyle w:val="NormalWeb"/>
        <w:shd w:val="clear" w:color="auto" w:fill="FFFFFF"/>
        <w:spacing w:before="0" w:beforeAutospacing="0" w:after="300" w:afterAutospacing="0" w:line="360" w:lineRule="atLeast"/>
        <w:rPr>
          <w:rStyle w:val="Strong"/>
          <w:rFonts w:ascii="Whitney-Light" w:hAnsi="Whitney-Light"/>
          <w:color w:val="000000"/>
          <w:sz w:val="27"/>
          <w:szCs w:val="27"/>
        </w:rPr>
      </w:pPr>
      <w:r>
        <w:rPr>
          <w:rStyle w:val="Strong"/>
          <w:rFonts w:ascii="Whitney-Light" w:hAnsi="Whitney-Light"/>
          <w:color w:val="000000"/>
          <w:sz w:val="27"/>
          <w:szCs w:val="27"/>
        </w:rPr>
        <w:fldChar w:fldCharType="begin"/>
      </w:r>
      <w:r>
        <w:rPr>
          <w:rStyle w:val="Strong"/>
          <w:rFonts w:ascii="Whitney-Light" w:hAnsi="Whitney-Light"/>
          <w:color w:val="000000"/>
          <w:sz w:val="27"/>
          <w:szCs w:val="27"/>
        </w:rPr>
        <w:instrText xml:space="preserve"> HYPERLINK "https://artsandculture.google.com/partner/van-gogh-museum?hl=en" \t "_blank" </w:instrText>
      </w:r>
      <w:r>
        <w:rPr>
          <w:rStyle w:val="Strong"/>
          <w:rFonts w:ascii="Whitney-Light" w:hAnsi="Whitney-Light"/>
          <w:color w:val="000000"/>
          <w:sz w:val="27"/>
          <w:szCs w:val="27"/>
        </w:rPr>
      </w:r>
      <w:r>
        <w:rPr>
          <w:rStyle w:val="Strong"/>
          <w:rFonts w:ascii="Whitney-Light" w:hAnsi="Whitney-Light"/>
          <w:color w:val="000000"/>
          <w:sz w:val="27"/>
          <w:szCs w:val="27"/>
        </w:rPr>
        <w:fldChar w:fldCharType="separate"/>
      </w:r>
      <w:r>
        <w:rPr>
          <w:rStyle w:val="Hyperlink"/>
          <w:rFonts w:ascii="Whitney-Light" w:hAnsi="Whitney-Light"/>
          <w:caps/>
          <w:color w:val="800080"/>
          <w:sz w:val="27"/>
          <w:szCs w:val="27"/>
        </w:rPr>
        <w:t>artsandculture.google.com/van-gogh-museum</w:t>
      </w:r>
      <w:r>
        <w:rPr>
          <w:rStyle w:val="Strong"/>
          <w:rFonts w:ascii="Whitney-Light" w:hAnsi="Whitney-Light"/>
          <w:color w:val="000000"/>
          <w:sz w:val="27"/>
          <w:szCs w:val="27"/>
        </w:rPr>
        <w:fldChar w:fldCharType="end"/>
      </w:r>
    </w:p>
    <w:p w:rsidR="00D93A21" w:rsidRDefault="00D93A21" w:rsidP="00D93A21">
      <w:pPr>
        <w:pStyle w:val="NormalWeb"/>
        <w:shd w:val="clear" w:color="auto" w:fill="FFFFFF"/>
        <w:spacing w:before="0" w:beforeAutospacing="0" w:after="300" w:afterAutospacing="0" w:line="360" w:lineRule="atLeast"/>
        <w:rPr>
          <w:rStyle w:val="Strong"/>
          <w:rFonts w:ascii="Whitney-Light" w:hAnsi="Whitney-Light"/>
          <w:color w:val="000000"/>
          <w:sz w:val="27"/>
          <w:szCs w:val="27"/>
        </w:rPr>
      </w:pPr>
    </w:p>
    <w:p w:rsidR="00D93A21" w:rsidRDefault="00D93A21" w:rsidP="00D93A21">
      <w:pPr>
        <w:pStyle w:val="NormalWeb"/>
        <w:shd w:val="clear" w:color="auto" w:fill="FFFFFF"/>
        <w:spacing w:before="0" w:beforeAutospacing="0" w:after="300" w:afterAutospacing="0" w:line="360" w:lineRule="atLeast"/>
        <w:rPr>
          <w:rFonts w:ascii="Whitney-Light" w:hAnsi="Whitney-Light"/>
          <w:color w:val="000000"/>
          <w:sz w:val="27"/>
          <w:szCs w:val="27"/>
        </w:rPr>
      </w:pPr>
    </w:p>
    <w:p w:rsidR="00D93A21" w:rsidRPr="00D93A21" w:rsidRDefault="00D93A21" w:rsidP="00D93A21">
      <w:pPr>
        <w:pStyle w:val="Heading2"/>
        <w:shd w:val="clear" w:color="auto" w:fill="FFFFFF"/>
        <w:spacing w:before="48" w:beforeAutospacing="0" w:after="120" w:afterAutospacing="0"/>
        <w:rPr>
          <w:rFonts w:ascii="DalaFloda-Roman" w:eastAsia="Times New Roman" w:hAnsi="DalaFloda-Roman" w:cs="Times New Roman"/>
          <w:b w:val="0"/>
          <w:bCs w:val="0"/>
          <w:color w:val="222222"/>
          <w:sz w:val="60"/>
          <w:szCs w:val="60"/>
          <w:u w:val="single"/>
        </w:rPr>
      </w:pPr>
      <w:r w:rsidRPr="00D93A21">
        <w:rPr>
          <w:rFonts w:ascii="DalaFloda-Roman" w:eastAsia="Times New Roman" w:hAnsi="DalaFloda-Roman" w:cs="Times New Roman"/>
          <w:b w:val="0"/>
          <w:bCs w:val="0"/>
          <w:color w:val="222222"/>
          <w:sz w:val="60"/>
          <w:szCs w:val="60"/>
          <w:u w:val="single"/>
        </w:rPr>
        <w:t>Guggenheim Museum, New York</w:t>
      </w:r>
    </w:p>
    <w:p w:rsidR="00D93A21" w:rsidRDefault="00D93A21" w:rsidP="00D93A21">
      <w:pPr>
        <w:pStyle w:val="NormalWeb"/>
        <w:shd w:val="clear" w:color="auto" w:fill="FFFFFF"/>
        <w:spacing w:before="0" w:beforeAutospacing="0" w:after="300" w:afterAutospacing="0" w:line="360" w:lineRule="atLeast"/>
        <w:rPr>
          <w:rFonts w:ascii="Whitney-Light" w:hAnsi="Whitney-Light"/>
          <w:color w:val="000000"/>
          <w:sz w:val="27"/>
          <w:szCs w:val="27"/>
        </w:rPr>
      </w:pPr>
      <w:r>
        <w:rPr>
          <w:rFonts w:ascii="Whitney-Light" w:hAnsi="Whitney-Light"/>
          <w:color w:val="000000"/>
          <w:sz w:val="27"/>
          <w:szCs w:val="27"/>
        </w:rPr>
        <w:t xml:space="preserve">Marvel at one of the most </w:t>
      </w:r>
      <w:proofErr w:type="spellStart"/>
      <w:r>
        <w:rPr>
          <w:rFonts w:ascii="Whitney-Light" w:hAnsi="Whitney-Light"/>
          <w:color w:val="000000"/>
          <w:sz w:val="27"/>
          <w:szCs w:val="27"/>
        </w:rPr>
        <w:t>Instagrammable</w:t>
      </w:r>
      <w:proofErr w:type="spellEnd"/>
      <w:r>
        <w:rPr>
          <w:rFonts w:ascii="Whitney-Light" w:hAnsi="Whitney-Light"/>
          <w:color w:val="000000"/>
          <w:sz w:val="27"/>
          <w:szCs w:val="27"/>
        </w:rPr>
        <w:t xml:space="preserve"> staircases in the world before absorbing a huge collection of art from the Impressionist, Modern and Contemporary eras. A visit to the Guggenheim is a unique experience unlike any offered by a conventional art gallery – architect Frank Lloyd Wright designed the museum as a journey, with visitors walking up (or down) a gently sloping spiral. The galleries are divided like membranes in citrus fruit, with self-contained yet interdependent sections. Visitors can view pieces by great artists like Picasso, Kandinsky and </w:t>
      </w:r>
      <w:proofErr w:type="spellStart"/>
      <w:r>
        <w:rPr>
          <w:rFonts w:ascii="Whitney-Light" w:hAnsi="Whitney-Light"/>
          <w:color w:val="000000"/>
          <w:sz w:val="27"/>
          <w:szCs w:val="27"/>
        </w:rPr>
        <w:t>Miró</w:t>
      </w:r>
      <w:proofErr w:type="spellEnd"/>
      <w:r>
        <w:rPr>
          <w:rFonts w:ascii="Whitney-Light" w:hAnsi="Whitney-Light"/>
          <w:color w:val="000000"/>
          <w:sz w:val="27"/>
          <w:szCs w:val="27"/>
        </w:rPr>
        <w:t xml:space="preserve"> at their via Google Arts &amp; Culture.</w:t>
      </w:r>
    </w:p>
    <w:p w:rsidR="00D93A21" w:rsidRDefault="00D93A21" w:rsidP="00D93A21">
      <w:pPr>
        <w:pStyle w:val="NormalWeb"/>
        <w:shd w:val="clear" w:color="auto" w:fill="FFFFFF"/>
        <w:spacing w:before="0" w:beforeAutospacing="0" w:after="300" w:afterAutospacing="0" w:line="360" w:lineRule="atLeast"/>
        <w:rPr>
          <w:rFonts w:ascii="Whitney-Light" w:hAnsi="Whitney-Light"/>
          <w:color w:val="000000"/>
          <w:sz w:val="27"/>
          <w:szCs w:val="27"/>
        </w:rPr>
      </w:pPr>
      <w:r>
        <w:rPr>
          <w:rStyle w:val="Strong"/>
          <w:rFonts w:ascii="Whitney-Light" w:hAnsi="Whitney-Light"/>
          <w:color w:val="000000"/>
          <w:sz w:val="27"/>
          <w:szCs w:val="27"/>
        </w:rPr>
        <w:fldChar w:fldCharType="begin"/>
      </w:r>
      <w:r>
        <w:rPr>
          <w:rStyle w:val="Strong"/>
          <w:rFonts w:ascii="Whitney-Light" w:hAnsi="Whitney-Light"/>
          <w:color w:val="000000"/>
          <w:sz w:val="27"/>
          <w:szCs w:val="27"/>
        </w:rPr>
        <w:instrText xml:space="preserve"> HYPERLINK "https://artsandculture.google.com/partner/solomon-r-guggenheim-museum" \t "_blank" </w:instrText>
      </w:r>
      <w:r>
        <w:rPr>
          <w:rStyle w:val="Strong"/>
          <w:rFonts w:ascii="Whitney-Light" w:hAnsi="Whitney-Light"/>
          <w:color w:val="000000"/>
          <w:sz w:val="27"/>
          <w:szCs w:val="27"/>
        </w:rPr>
      </w:r>
      <w:r>
        <w:rPr>
          <w:rStyle w:val="Strong"/>
          <w:rFonts w:ascii="Whitney-Light" w:hAnsi="Whitney-Light"/>
          <w:color w:val="000000"/>
          <w:sz w:val="27"/>
          <w:szCs w:val="27"/>
        </w:rPr>
        <w:fldChar w:fldCharType="separate"/>
      </w:r>
      <w:r>
        <w:rPr>
          <w:rStyle w:val="Hyperlink"/>
          <w:rFonts w:ascii="Whitney-Light" w:hAnsi="Whitney-Light"/>
          <w:caps/>
          <w:color w:val="800080"/>
          <w:sz w:val="27"/>
          <w:szCs w:val="27"/>
        </w:rPr>
        <w:t>artsandculture.google.com/solomon-r-guggenheim-museum</w:t>
      </w:r>
      <w:r>
        <w:rPr>
          <w:rStyle w:val="Strong"/>
          <w:rFonts w:ascii="Whitney-Light" w:hAnsi="Whitney-Light"/>
          <w:color w:val="000000"/>
          <w:sz w:val="27"/>
          <w:szCs w:val="27"/>
        </w:rPr>
        <w:fldChar w:fldCharType="end"/>
      </w:r>
    </w:p>
    <w:p w:rsidR="00D93A21" w:rsidRDefault="00D93A21" w:rsidP="00D93A21">
      <w:pPr>
        <w:pStyle w:val="Heading2"/>
        <w:shd w:val="clear" w:color="auto" w:fill="FFFFFF"/>
        <w:spacing w:before="48" w:beforeAutospacing="0" w:after="120" w:afterAutospacing="0"/>
        <w:rPr>
          <w:rFonts w:ascii="DalaFloda-Roman" w:eastAsia="Times New Roman" w:hAnsi="DalaFloda-Roman" w:cs="Times New Roman"/>
          <w:b w:val="0"/>
          <w:bCs w:val="0"/>
          <w:color w:val="222222"/>
          <w:sz w:val="60"/>
          <w:szCs w:val="60"/>
        </w:rPr>
      </w:pPr>
    </w:p>
    <w:p w:rsidR="00D93A21" w:rsidRDefault="00D93A21" w:rsidP="00D93A21">
      <w:pPr>
        <w:pStyle w:val="Heading2"/>
        <w:shd w:val="clear" w:color="auto" w:fill="FFFFFF"/>
        <w:spacing w:before="48" w:beforeAutospacing="0" w:after="120" w:afterAutospacing="0"/>
        <w:rPr>
          <w:rFonts w:ascii="DalaFloda-Roman" w:eastAsia="Times New Roman" w:hAnsi="DalaFloda-Roman" w:cs="Times New Roman"/>
          <w:b w:val="0"/>
          <w:bCs w:val="0"/>
          <w:color w:val="222222"/>
          <w:sz w:val="60"/>
          <w:szCs w:val="60"/>
        </w:rPr>
      </w:pPr>
    </w:p>
    <w:p w:rsidR="00D93A21" w:rsidRPr="00D93A21" w:rsidRDefault="00D93A21" w:rsidP="00D93A21">
      <w:pPr>
        <w:pStyle w:val="Heading2"/>
        <w:shd w:val="clear" w:color="auto" w:fill="FFFFFF"/>
        <w:spacing w:before="48" w:beforeAutospacing="0" w:after="120" w:afterAutospacing="0"/>
        <w:jc w:val="center"/>
        <w:rPr>
          <w:rFonts w:ascii="DalaFloda-Roman" w:eastAsia="Times New Roman" w:hAnsi="DalaFloda-Roman" w:cs="Times New Roman"/>
          <w:b w:val="0"/>
          <w:bCs w:val="0"/>
          <w:color w:val="222222"/>
          <w:sz w:val="60"/>
          <w:szCs w:val="60"/>
          <w:u w:val="single"/>
        </w:rPr>
      </w:pPr>
      <w:r w:rsidRPr="00D93A21">
        <w:rPr>
          <w:rFonts w:ascii="DalaFloda-Roman" w:eastAsia="Times New Roman" w:hAnsi="DalaFloda-Roman" w:cs="Times New Roman"/>
          <w:b w:val="0"/>
          <w:bCs w:val="0"/>
          <w:color w:val="222222"/>
          <w:sz w:val="60"/>
          <w:szCs w:val="60"/>
          <w:u w:val="single"/>
        </w:rPr>
        <w:t>Picasso Museum, Barcelona</w:t>
      </w:r>
    </w:p>
    <w:p w:rsidR="00D93A21" w:rsidRDefault="00D93A21" w:rsidP="00D93A21">
      <w:pPr>
        <w:pStyle w:val="NormalWeb"/>
        <w:shd w:val="clear" w:color="auto" w:fill="FFFFFF"/>
        <w:spacing w:before="0" w:beforeAutospacing="0" w:after="300" w:afterAutospacing="0" w:line="360" w:lineRule="atLeast"/>
        <w:rPr>
          <w:rFonts w:ascii="Whitney-Light" w:hAnsi="Whitney-Light"/>
          <w:color w:val="000000"/>
          <w:sz w:val="27"/>
          <w:szCs w:val="27"/>
        </w:rPr>
      </w:pPr>
      <w:proofErr w:type="gramStart"/>
      <w:r>
        <w:rPr>
          <w:rFonts w:ascii="Whitney-Light" w:hAnsi="Whitney-Light"/>
          <w:color w:val="000000"/>
          <w:sz w:val="27"/>
          <w:szCs w:val="27"/>
        </w:rPr>
        <w:t>The Picasso Museum, located in the heart of Barcelona’s Latin Quarter, is visited by millions</w:t>
      </w:r>
      <w:proofErr w:type="gramEnd"/>
      <w:r>
        <w:rPr>
          <w:rFonts w:ascii="Whitney-Light" w:hAnsi="Whitney-Light"/>
          <w:color w:val="000000"/>
          <w:sz w:val="27"/>
          <w:szCs w:val="27"/>
        </w:rPr>
        <w:t xml:space="preserve"> every year. They come to marvel at the best works of perhaps the most famous painter of all, but stay to marvel at the best-preserved </w:t>
      </w:r>
      <w:proofErr w:type="gramStart"/>
      <w:r>
        <w:rPr>
          <w:rFonts w:ascii="Whitney-Light" w:hAnsi="Whitney-Light"/>
          <w:color w:val="000000"/>
          <w:sz w:val="27"/>
          <w:szCs w:val="27"/>
        </w:rPr>
        <w:t>Medieval</w:t>
      </w:r>
      <w:proofErr w:type="gramEnd"/>
      <w:r>
        <w:rPr>
          <w:rFonts w:ascii="Whitney-Light" w:hAnsi="Whitney-Light"/>
          <w:color w:val="000000"/>
          <w:sz w:val="27"/>
          <w:szCs w:val="27"/>
        </w:rPr>
        <w:t xml:space="preserve"> architecture in Barcelona. The online tour offers a large selection of Picasso’s finest works as well as virtual tours of the museum’s beautiful courtyards.</w:t>
      </w:r>
    </w:p>
    <w:p w:rsidR="00D93A21" w:rsidRDefault="00D93A21" w:rsidP="00D93A21">
      <w:pPr>
        <w:pStyle w:val="NormalWeb"/>
        <w:shd w:val="clear" w:color="auto" w:fill="FFFFFF"/>
        <w:spacing w:before="0" w:beforeAutospacing="0" w:after="300" w:afterAutospacing="0" w:line="360" w:lineRule="atLeast"/>
        <w:rPr>
          <w:rFonts w:ascii="Whitney-Light" w:hAnsi="Whitney-Light"/>
          <w:color w:val="000000"/>
          <w:sz w:val="27"/>
          <w:szCs w:val="27"/>
        </w:rPr>
      </w:pPr>
      <w:r>
        <w:rPr>
          <w:rStyle w:val="Strong"/>
          <w:rFonts w:ascii="Whitney-Light" w:hAnsi="Whitney-Light"/>
          <w:color w:val="000000"/>
          <w:sz w:val="27"/>
          <w:szCs w:val="27"/>
        </w:rPr>
        <w:fldChar w:fldCharType="begin"/>
      </w:r>
      <w:r>
        <w:rPr>
          <w:rStyle w:val="Strong"/>
          <w:rFonts w:ascii="Whitney-Light" w:hAnsi="Whitney-Light"/>
          <w:color w:val="000000"/>
          <w:sz w:val="27"/>
          <w:szCs w:val="27"/>
        </w:rPr>
        <w:instrText xml:space="preserve"> HYPERLINK "http://www.bcn.cat/museupicasso/en/visiting/virtual-tours.html" \t "_blank" </w:instrText>
      </w:r>
      <w:r>
        <w:rPr>
          <w:rStyle w:val="Strong"/>
          <w:rFonts w:ascii="Whitney-Light" w:hAnsi="Whitney-Light"/>
          <w:color w:val="000000"/>
          <w:sz w:val="27"/>
          <w:szCs w:val="27"/>
        </w:rPr>
      </w:r>
      <w:r>
        <w:rPr>
          <w:rStyle w:val="Strong"/>
          <w:rFonts w:ascii="Whitney-Light" w:hAnsi="Whitney-Light"/>
          <w:color w:val="000000"/>
          <w:sz w:val="27"/>
          <w:szCs w:val="27"/>
        </w:rPr>
        <w:fldChar w:fldCharType="separate"/>
      </w:r>
      <w:r>
        <w:rPr>
          <w:rStyle w:val="Hyperlink"/>
          <w:rFonts w:ascii="Whitney-Light" w:hAnsi="Whitney-Light"/>
          <w:caps/>
          <w:color w:val="800080"/>
          <w:sz w:val="27"/>
          <w:szCs w:val="27"/>
        </w:rPr>
        <w:t>bcn.cat/museupicasso/</w:t>
      </w:r>
      <w:r>
        <w:rPr>
          <w:rStyle w:val="Strong"/>
          <w:rFonts w:ascii="Whitney-Light" w:hAnsi="Whitney-Light"/>
          <w:color w:val="000000"/>
          <w:sz w:val="27"/>
          <w:szCs w:val="27"/>
        </w:rPr>
        <w:fldChar w:fldCharType="end"/>
      </w:r>
    </w:p>
    <w:p w:rsidR="00D93A21" w:rsidRPr="00D93A21" w:rsidRDefault="00D93A21" w:rsidP="00D93A21">
      <w:pPr>
        <w:pStyle w:val="Heading2"/>
        <w:shd w:val="clear" w:color="auto" w:fill="FFFFFF"/>
        <w:spacing w:before="48" w:beforeAutospacing="0" w:after="120" w:afterAutospacing="0"/>
        <w:jc w:val="center"/>
        <w:rPr>
          <w:rFonts w:ascii="DalaFloda-Roman" w:eastAsia="Times New Roman" w:hAnsi="DalaFloda-Roman" w:cs="Times New Roman"/>
          <w:b w:val="0"/>
          <w:bCs w:val="0"/>
          <w:color w:val="222222"/>
          <w:sz w:val="60"/>
          <w:szCs w:val="60"/>
          <w:u w:val="single"/>
        </w:rPr>
      </w:pPr>
      <w:r w:rsidRPr="00D93A21">
        <w:rPr>
          <w:rFonts w:ascii="DalaFloda-Roman" w:eastAsia="Times New Roman" w:hAnsi="DalaFloda-Roman" w:cs="Times New Roman"/>
          <w:b w:val="0"/>
          <w:bCs w:val="0"/>
          <w:color w:val="222222"/>
          <w:sz w:val="60"/>
          <w:szCs w:val="60"/>
          <w:u w:val="single"/>
        </w:rPr>
        <w:t>Metropolitan Museum</w:t>
      </w:r>
    </w:p>
    <w:p w:rsidR="00D93A21" w:rsidRPr="00D93A21" w:rsidRDefault="00D93A21" w:rsidP="00D93A21">
      <w:pPr>
        <w:pStyle w:val="Heading2"/>
        <w:shd w:val="clear" w:color="auto" w:fill="FFFFFF"/>
        <w:spacing w:before="48" w:beforeAutospacing="0" w:after="120" w:afterAutospacing="0"/>
        <w:jc w:val="center"/>
        <w:rPr>
          <w:rFonts w:ascii="DalaFloda-Roman" w:eastAsia="Times New Roman" w:hAnsi="DalaFloda-Roman" w:cs="Times New Roman"/>
          <w:b w:val="0"/>
          <w:bCs w:val="0"/>
          <w:color w:val="222222"/>
          <w:sz w:val="60"/>
          <w:szCs w:val="60"/>
          <w:u w:val="single"/>
        </w:rPr>
      </w:pPr>
      <w:proofErr w:type="gramStart"/>
      <w:r w:rsidRPr="00D93A21">
        <w:rPr>
          <w:rFonts w:ascii="DalaFloda-Roman" w:eastAsia="Times New Roman" w:hAnsi="DalaFloda-Roman" w:cs="Times New Roman"/>
          <w:b w:val="0"/>
          <w:bCs w:val="0"/>
          <w:color w:val="222222"/>
          <w:sz w:val="60"/>
          <w:szCs w:val="60"/>
          <w:u w:val="single"/>
        </w:rPr>
        <w:t>of</w:t>
      </w:r>
      <w:proofErr w:type="gramEnd"/>
      <w:r w:rsidRPr="00D93A21">
        <w:rPr>
          <w:rFonts w:ascii="DalaFloda-Roman" w:eastAsia="Times New Roman" w:hAnsi="DalaFloda-Roman" w:cs="Times New Roman"/>
          <w:b w:val="0"/>
          <w:bCs w:val="0"/>
          <w:color w:val="222222"/>
          <w:sz w:val="60"/>
          <w:szCs w:val="60"/>
          <w:u w:val="single"/>
        </w:rPr>
        <w:t xml:space="preserve"> Modern Art, New York</w:t>
      </w:r>
    </w:p>
    <w:p w:rsidR="00D93A21" w:rsidRDefault="00D93A21" w:rsidP="00D93A21">
      <w:pPr>
        <w:pStyle w:val="NormalWeb"/>
        <w:shd w:val="clear" w:color="auto" w:fill="FFFFFF"/>
        <w:spacing w:before="0" w:beforeAutospacing="0" w:after="300" w:afterAutospacing="0" w:line="360" w:lineRule="atLeast"/>
        <w:rPr>
          <w:rFonts w:ascii="Whitney-Light" w:hAnsi="Whitney-Light"/>
          <w:color w:val="000000"/>
          <w:sz w:val="27"/>
          <w:szCs w:val="27"/>
        </w:rPr>
      </w:pPr>
      <w:r>
        <w:rPr>
          <w:rFonts w:ascii="Whitney-Light" w:hAnsi="Whitney-Light"/>
          <w:color w:val="000000"/>
          <w:sz w:val="27"/>
          <w:szCs w:val="27"/>
        </w:rPr>
        <w:t xml:space="preserve">You can explore 129 artworks from arguably the most famous museum in the world through the Google Arts &amp; Culture program. That includes some of its most prized assets, such as Van Gogh’s Starry Night and Rousseau’s The Sleeping Gypsy. In total, </w:t>
      </w:r>
      <w:proofErr w:type="spellStart"/>
      <w:r>
        <w:rPr>
          <w:rFonts w:ascii="Whitney-Light" w:hAnsi="Whitney-Light"/>
          <w:color w:val="000000"/>
          <w:sz w:val="27"/>
          <w:szCs w:val="27"/>
        </w:rPr>
        <w:t>MoMA</w:t>
      </w:r>
      <w:proofErr w:type="spellEnd"/>
      <w:r>
        <w:rPr>
          <w:rFonts w:ascii="Whitney-Light" w:hAnsi="Whitney-Light"/>
          <w:color w:val="000000"/>
          <w:sz w:val="27"/>
          <w:szCs w:val="27"/>
        </w:rPr>
        <w:t xml:space="preserve"> boasts a collection of over 150,000 paintings, sculptures, drawings, prints, photographs, architectural models and drawings, and design objects. Even for the most learned aficionado, there are myriad opportunities to discover and learn something new about modern art.</w:t>
      </w:r>
    </w:p>
    <w:p w:rsidR="00D93A21" w:rsidRDefault="00D93A21" w:rsidP="00D93A21">
      <w:pPr>
        <w:pStyle w:val="NormalWeb"/>
        <w:shd w:val="clear" w:color="auto" w:fill="FFFFFF"/>
        <w:spacing w:before="0" w:beforeAutospacing="0" w:after="300" w:afterAutospacing="0" w:line="360" w:lineRule="atLeast"/>
        <w:rPr>
          <w:rFonts w:ascii="Whitney-Light" w:hAnsi="Whitney-Light"/>
          <w:color w:val="000000"/>
          <w:sz w:val="27"/>
          <w:szCs w:val="27"/>
        </w:rPr>
      </w:pPr>
    </w:p>
    <w:p w:rsidR="00D93A21" w:rsidRPr="00D93A21" w:rsidRDefault="00D93A21" w:rsidP="00D93A21">
      <w:pPr>
        <w:pStyle w:val="NormalWeb"/>
        <w:shd w:val="clear" w:color="auto" w:fill="FFFFFF"/>
        <w:spacing w:before="0" w:beforeAutospacing="0" w:after="300" w:afterAutospacing="0" w:line="360" w:lineRule="atLeast"/>
        <w:jc w:val="center"/>
        <w:rPr>
          <w:rFonts w:ascii="Whitney-Light" w:hAnsi="Whitney-Light"/>
          <w:color w:val="000000"/>
          <w:sz w:val="52"/>
          <w:szCs w:val="52"/>
          <w:u w:val="single"/>
        </w:rPr>
      </w:pPr>
      <w:r w:rsidRPr="00D93A21">
        <w:rPr>
          <w:rFonts w:ascii="Whitney-Light" w:hAnsi="Whitney-Light"/>
          <w:color w:val="000000"/>
          <w:sz w:val="52"/>
          <w:szCs w:val="52"/>
          <w:u w:val="single"/>
        </w:rPr>
        <w:t>The British Museum</w:t>
      </w:r>
    </w:p>
    <w:p w:rsidR="00D93A21" w:rsidRDefault="00D93A21" w:rsidP="00D93A21">
      <w:pPr>
        <w:pStyle w:val="NormalWeb"/>
        <w:shd w:val="clear" w:color="auto" w:fill="FFFFFF"/>
        <w:spacing w:before="0" w:beforeAutospacing="0" w:after="300" w:afterAutospacing="0" w:line="360" w:lineRule="atLeast"/>
        <w:rPr>
          <w:rFonts w:ascii="Whitney-Light" w:hAnsi="Whitney-Light"/>
          <w:color w:val="000000"/>
          <w:sz w:val="27"/>
          <w:szCs w:val="27"/>
        </w:rPr>
      </w:pPr>
      <w:r>
        <w:rPr>
          <w:rFonts w:ascii="Whitney-Light" w:hAnsi="Whitney-Light"/>
          <w:color w:val="000000"/>
          <w:sz w:val="27"/>
          <w:szCs w:val="27"/>
        </w:rPr>
        <w:t xml:space="preserve">The British Museum was the first national museum in the world. Opened in 1759, it serves the same purpose as it did back then, offering a view of human history with priceless artifacts from every corner of the globe. From a rock tool carved by early humans 1.8m years ago to items made as recently as the 1950s, the British Museum’s virtual tour grants you access to some of its most prized possessions such as the Rosetta </w:t>
      </w:r>
      <w:proofErr w:type="gramStart"/>
      <w:r>
        <w:rPr>
          <w:rFonts w:ascii="Whitney-Light" w:hAnsi="Whitney-Light"/>
          <w:color w:val="000000"/>
          <w:sz w:val="27"/>
          <w:szCs w:val="27"/>
        </w:rPr>
        <w:t>Stone</w:t>
      </w:r>
      <w:proofErr w:type="gramEnd"/>
      <w:r>
        <w:rPr>
          <w:rFonts w:ascii="Whitney-Light" w:hAnsi="Whitney-Light"/>
          <w:color w:val="000000"/>
          <w:sz w:val="27"/>
          <w:szCs w:val="27"/>
        </w:rPr>
        <w:t xml:space="preserve"> and the Elgin Marbles.</w:t>
      </w:r>
    </w:p>
    <w:p w:rsidR="00D93A21" w:rsidRDefault="00D93A21" w:rsidP="00D93A21">
      <w:pPr>
        <w:pStyle w:val="NormalWeb"/>
        <w:shd w:val="clear" w:color="auto" w:fill="FFFFFF"/>
        <w:spacing w:before="0" w:beforeAutospacing="0" w:after="300" w:afterAutospacing="0" w:line="360" w:lineRule="atLeast"/>
        <w:rPr>
          <w:rStyle w:val="Strong"/>
          <w:rFonts w:ascii="Whitney-Light" w:hAnsi="Whitney-Light"/>
          <w:color w:val="000000"/>
          <w:sz w:val="27"/>
          <w:szCs w:val="27"/>
        </w:rPr>
      </w:pPr>
      <w:r>
        <w:rPr>
          <w:rStyle w:val="Strong"/>
          <w:rFonts w:ascii="Whitney-Light" w:hAnsi="Whitney-Light"/>
          <w:color w:val="000000"/>
          <w:sz w:val="27"/>
          <w:szCs w:val="27"/>
        </w:rPr>
        <w:fldChar w:fldCharType="begin"/>
      </w:r>
      <w:r>
        <w:rPr>
          <w:rStyle w:val="Strong"/>
          <w:rFonts w:ascii="Whitney-Light" w:hAnsi="Whitney-Light"/>
          <w:color w:val="000000"/>
          <w:sz w:val="27"/>
          <w:szCs w:val="27"/>
        </w:rPr>
        <w:instrText xml:space="preserve"> HYPERLINK "https://britishmuseum.withgoogle.com/" \t "_blank" </w:instrText>
      </w:r>
      <w:r>
        <w:rPr>
          <w:rStyle w:val="Strong"/>
          <w:rFonts w:ascii="Whitney-Light" w:hAnsi="Whitney-Light"/>
          <w:color w:val="000000"/>
          <w:sz w:val="27"/>
          <w:szCs w:val="27"/>
        </w:rPr>
      </w:r>
      <w:r>
        <w:rPr>
          <w:rStyle w:val="Strong"/>
          <w:rFonts w:ascii="Whitney-Light" w:hAnsi="Whitney-Light"/>
          <w:color w:val="000000"/>
          <w:sz w:val="27"/>
          <w:szCs w:val="27"/>
        </w:rPr>
        <w:fldChar w:fldCharType="separate"/>
      </w:r>
      <w:r>
        <w:rPr>
          <w:rStyle w:val="Hyperlink"/>
          <w:rFonts w:ascii="Whitney-Light" w:hAnsi="Whitney-Light"/>
          <w:caps/>
          <w:color w:val="800080"/>
          <w:sz w:val="27"/>
          <w:szCs w:val="27"/>
        </w:rPr>
        <w:t>britishmuseum.withgoogle.com/</w:t>
      </w:r>
      <w:r>
        <w:rPr>
          <w:rStyle w:val="Strong"/>
          <w:rFonts w:ascii="Whitney-Light" w:hAnsi="Whitney-Light"/>
          <w:color w:val="000000"/>
          <w:sz w:val="27"/>
          <w:szCs w:val="27"/>
        </w:rPr>
        <w:fldChar w:fldCharType="end"/>
      </w:r>
    </w:p>
    <w:p w:rsidR="00D93A21" w:rsidRDefault="00D93A21" w:rsidP="00D93A21">
      <w:pPr>
        <w:pStyle w:val="NormalWeb"/>
        <w:shd w:val="clear" w:color="auto" w:fill="FFFFFF"/>
        <w:spacing w:before="0" w:beforeAutospacing="0" w:after="300" w:afterAutospacing="0" w:line="360" w:lineRule="atLeast"/>
        <w:rPr>
          <w:rStyle w:val="Strong"/>
          <w:rFonts w:ascii="Whitney-Light" w:hAnsi="Whitney-Light"/>
          <w:color w:val="000000"/>
          <w:sz w:val="27"/>
          <w:szCs w:val="27"/>
        </w:rPr>
      </w:pPr>
    </w:p>
    <w:p w:rsidR="00D93A21" w:rsidRPr="00D93A21" w:rsidRDefault="00D93A21" w:rsidP="00D93A21">
      <w:pPr>
        <w:pStyle w:val="Heading2"/>
        <w:shd w:val="clear" w:color="auto" w:fill="FFFFFF"/>
        <w:spacing w:before="48" w:beforeAutospacing="0" w:after="120" w:afterAutospacing="0"/>
        <w:jc w:val="center"/>
        <w:rPr>
          <w:rFonts w:ascii="DalaFloda-Roman" w:eastAsia="Times New Roman" w:hAnsi="DalaFloda-Roman" w:cs="Times New Roman"/>
          <w:b w:val="0"/>
          <w:bCs w:val="0"/>
          <w:color w:val="222222"/>
          <w:sz w:val="60"/>
          <w:szCs w:val="60"/>
          <w:u w:val="single"/>
        </w:rPr>
      </w:pPr>
      <w:proofErr w:type="spellStart"/>
      <w:r w:rsidRPr="00D93A21">
        <w:rPr>
          <w:rFonts w:ascii="DalaFloda-Roman" w:eastAsia="Times New Roman" w:hAnsi="DalaFloda-Roman" w:cs="Times New Roman"/>
          <w:b w:val="0"/>
          <w:bCs w:val="0"/>
          <w:color w:val="222222"/>
          <w:sz w:val="60"/>
          <w:szCs w:val="60"/>
          <w:u w:val="single"/>
        </w:rPr>
        <w:t>Musée</w:t>
      </w:r>
      <w:proofErr w:type="spellEnd"/>
      <w:r w:rsidRPr="00D93A21">
        <w:rPr>
          <w:rFonts w:ascii="DalaFloda-Roman" w:eastAsia="Times New Roman" w:hAnsi="DalaFloda-Roman" w:cs="Times New Roman"/>
          <w:b w:val="0"/>
          <w:bCs w:val="0"/>
          <w:color w:val="222222"/>
          <w:sz w:val="60"/>
          <w:szCs w:val="60"/>
          <w:u w:val="single"/>
        </w:rPr>
        <w:t xml:space="preserve"> d’Orsay, Paris</w:t>
      </w:r>
    </w:p>
    <w:p w:rsidR="00D93A21" w:rsidRDefault="00D93A21" w:rsidP="00D93A21">
      <w:pPr>
        <w:pStyle w:val="NormalWeb"/>
        <w:shd w:val="clear" w:color="auto" w:fill="FFFFFF"/>
        <w:spacing w:before="0" w:beforeAutospacing="0" w:after="300" w:afterAutospacing="0" w:line="360" w:lineRule="atLeast"/>
        <w:rPr>
          <w:rFonts w:ascii="Whitney-Light" w:hAnsi="Whitney-Light"/>
          <w:color w:val="000000"/>
          <w:sz w:val="27"/>
          <w:szCs w:val="27"/>
        </w:rPr>
      </w:pPr>
      <w:proofErr w:type="spellStart"/>
      <w:r>
        <w:rPr>
          <w:rFonts w:ascii="Whitney-Light" w:hAnsi="Whitney-Light"/>
          <w:color w:val="000000"/>
          <w:sz w:val="27"/>
          <w:szCs w:val="27"/>
        </w:rPr>
        <w:t>Musée</w:t>
      </w:r>
      <w:proofErr w:type="spellEnd"/>
      <w:r>
        <w:rPr>
          <w:rFonts w:ascii="Whitney-Light" w:hAnsi="Whitney-Light"/>
          <w:color w:val="000000"/>
          <w:sz w:val="27"/>
          <w:szCs w:val="27"/>
        </w:rPr>
        <w:t xml:space="preserve"> d’Orsay was originally built as a grand railway station and hotel, but today houses the largest collection of impressionist and post-Impressionist works in the world. Much of this can now be experienced through its own virtual tour, offering a complete history of the impressionist era through the works of Monet and Gauguin amongst many others. There is also an online exhibition on the storied history of the building itself.</w:t>
      </w:r>
    </w:p>
    <w:p w:rsidR="00D93A21" w:rsidRDefault="00D93A21" w:rsidP="00D93A21">
      <w:pPr>
        <w:pStyle w:val="NormalWeb"/>
        <w:shd w:val="clear" w:color="auto" w:fill="FFFFFF"/>
        <w:spacing w:before="0" w:beforeAutospacing="0" w:after="300" w:afterAutospacing="0" w:line="360" w:lineRule="atLeast"/>
        <w:rPr>
          <w:rFonts w:ascii="Whitney-Light" w:hAnsi="Whitney-Light"/>
          <w:color w:val="000000"/>
          <w:sz w:val="27"/>
          <w:szCs w:val="27"/>
        </w:rPr>
      </w:pPr>
      <w:r>
        <w:rPr>
          <w:rStyle w:val="Strong"/>
          <w:rFonts w:ascii="Whitney-Light" w:hAnsi="Whitney-Light"/>
          <w:color w:val="000000"/>
          <w:sz w:val="27"/>
          <w:szCs w:val="27"/>
        </w:rPr>
        <w:fldChar w:fldCharType="begin"/>
      </w:r>
      <w:r>
        <w:rPr>
          <w:rStyle w:val="Strong"/>
          <w:rFonts w:ascii="Whitney-Light" w:hAnsi="Whitney-Light"/>
          <w:color w:val="000000"/>
          <w:sz w:val="27"/>
          <w:szCs w:val="27"/>
        </w:rPr>
        <w:instrText xml:space="preserve"> HYPERLINK "https://artsandculture.google.com/partner/musee-dorsay-paris?hl=en" \t "_blank" </w:instrText>
      </w:r>
      <w:r>
        <w:rPr>
          <w:rStyle w:val="Strong"/>
          <w:rFonts w:ascii="Whitney-Light" w:hAnsi="Whitney-Light"/>
          <w:color w:val="000000"/>
          <w:sz w:val="27"/>
          <w:szCs w:val="27"/>
        </w:rPr>
      </w:r>
      <w:r>
        <w:rPr>
          <w:rStyle w:val="Strong"/>
          <w:rFonts w:ascii="Whitney-Light" w:hAnsi="Whitney-Light"/>
          <w:color w:val="000000"/>
          <w:sz w:val="27"/>
          <w:szCs w:val="27"/>
        </w:rPr>
        <w:fldChar w:fldCharType="separate"/>
      </w:r>
      <w:r>
        <w:rPr>
          <w:rStyle w:val="Hyperlink"/>
          <w:rFonts w:ascii="Whitney-Light" w:hAnsi="Whitney-Light"/>
          <w:caps/>
          <w:color w:val="800080"/>
          <w:sz w:val="27"/>
          <w:szCs w:val="27"/>
        </w:rPr>
        <w:t>artsandculture.google.com/musee-dorsay-paris</w:t>
      </w:r>
      <w:r>
        <w:rPr>
          <w:rStyle w:val="Strong"/>
          <w:rFonts w:ascii="Whitney-Light" w:hAnsi="Whitney-Light"/>
          <w:color w:val="000000"/>
          <w:sz w:val="27"/>
          <w:szCs w:val="27"/>
        </w:rPr>
        <w:fldChar w:fldCharType="end"/>
      </w:r>
    </w:p>
    <w:p w:rsidR="00D93A21" w:rsidRDefault="00D93A21" w:rsidP="00D93A21">
      <w:pPr>
        <w:pStyle w:val="NormalWeb"/>
        <w:shd w:val="clear" w:color="auto" w:fill="FFFFFF"/>
        <w:spacing w:before="0" w:beforeAutospacing="0" w:after="300" w:afterAutospacing="0" w:line="360" w:lineRule="atLeast"/>
        <w:rPr>
          <w:rFonts w:ascii="Whitney-Light" w:hAnsi="Whitney-Light"/>
          <w:color w:val="000000"/>
          <w:sz w:val="27"/>
          <w:szCs w:val="27"/>
        </w:rPr>
      </w:pPr>
    </w:p>
    <w:p w:rsidR="00D93A21" w:rsidRDefault="00D93A21" w:rsidP="00D93A21">
      <w:pPr>
        <w:pStyle w:val="Heading2"/>
        <w:shd w:val="clear" w:color="auto" w:fill="FFFFFF"/>
        <w:spacing w:before="48" w:beforeAutospacing="0" w:after="120" w:afterAutospacing="0"/>
        <w:rPr>
          <w:rFonts w:ascii="DalaFloda-Roman" w:eastAsia="Times New Roman" w:hAnsi="DalaFloda-Roman" w:cs="Times New Roman"/>
          <w:b w:val="0"/>
          <w:bCs w:val="0"/>
          <w:color w:val="222222"/>
          <w:sz w:val="60"/>
          <w:szCs w:val="60"/>
        </w:rPr>
      </w:pPr>
    </w:p>
    <w:p w:rsidR="00D93A21" w:rsidRDefault="00D93A21" w:rsidP="00D93A21">
      <w:pPr>
        <w:pStyle w:val="Heading2"/>
        <w:shd w:val="clear" w:color="auto" w:fill="FFFFFF"/>
        <w:spacing w:before="48" w:beforeAutospacing="0" w:after="120" w:afterAutospacing="0"/>
        <w:rPr>
          <w:rFonts w:ascii="DalaFloda-Roman" w:eastAsia="Times New Roman" w:hAnsi="DalaFloda-Roman" w:cs="Times New Roman"/>
          <w:b w:val="0"/>
          <w:bCs w:val="0"/>
          <w:color w:val="222222"/>
          <w:sz w:val="60"/>
          <w:szCs w:val="60"/>
        </w:rPr>
      </w:pPr>
    </w:p>
    <w:p w:rsidR="00D93A21" w:rsidRDefault="00D93A21" w:rsidP="00D93A21">
      <w:pPr>
        <w:pStyle w:val="NormalWeb"/>
        <w:shd w:val="clear" w:color="auto" w:fill="FFFFFF"/>
        <w:spacing w:before="0" w:beforeAutospacing="0" w:after="300" w:afterAutospacing="0" w:line="360" w:lineRule="atLeast"/>
        <w:rPr>
          <w:rStyle w:val="Strong"/>
          <w:rFonts w:ascii="Whitney-Light" w:hAnsi="Whitney-Light"/>
          <w:color w:val="000000"/>
          <w:sz w:val="27"/>
          <w:szCs w:val="27"/>
        </w:rPr>
      </w:pPr>
    </w:p>
    <w:p w:rsidR="00D93A21" w:rsidRDefault="00D93A21" w:rsidP="00D93A21">
      <w:pPr>
        <w:pStyle w:val="NormalWeb"/>
        <w:shd w:val="clear" w:color="auto" w:fill="FFFFFF"/>
        <w:spacing w:before="0" w:beforeAutospacing="0" w:after="300" w:afterAutospacing="0" w:line="360" w:lineRule="atLeast"/>
        <w:rPr>
          <w:rFonts w:ascii="Whitney-Light" w:hAnsi="Whitney-Light"/>
          <w:color w:val="000000"/>
          <w:sz w:val="27"/>
          <w:szCs w:val="27"/>
        </w:rPr>
      </w:pPr>
    </w:p>
    <w:p w:rsidR="00D93A21" w:rsidRPr="00D93A21" w:rsidRDefault="00D93A21" w:rsidP="00D93A21">
      <w:pPr>
        <w:shd w:val="clear" w:color="auto" w:fill="FFFFFF"/>
        <w:spacing w:after="300" w:line="360" w:lineRule="atLeast"/>
        <w:rPr>
          <w:rFonts w:ascii="Whitney-Light" w:hAnsi="Whitney-Light" w:cs="Times New Roman"/>
          <w:color w:val="000000"/>
          <w:sz w:val="27"/>
          <w:szCs w:val="27"/>
        </w:rPr>
      </w:pPr>
    </w:p>
    <w:p w:rsidR="006A6FF4" w:rsidRDefault="006A6FF4"/>
    <w:sectPr w:rsidR="006A6FF4" w:rsidSect="006A6FF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DalaFloda-Medium">
    <w:altName w:val="Times New Roman"/>
    <w:panose1 w:val="00000000000000000000"/>
    <w:charset w:val="00"/>
    <w:family w:val="roman"/>
    <w:notTrueType/>
    <w:pitch w:val="default"/>
  </w:font>
  <w:font w:name="DalaFloda-Roman">
    <w:altName w:val="Times New Roman"/>
    <w:panose1 w:val="00000000000000000000"/>
    <w:charset w:val="00"/>
    <w:family w:val="roman"/>
    <w:notTrueType/>
    <w:pitch w:val="default"/>
  </w:font>
  <w:font w:name="Whitney-Ligh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21"/>
    <w:rsid w:val="006A6FF4"/>
    <w:rsid w:val="00D93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23B7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3A2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D93A2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3A21"/>
    <w:rPr>
      <w:rFonts w:ascii="Times" w:hAnsi="Times"/>
      <w:b/>
      <w:bCs/>
      <w:sz w:val="36"/>
      <w:szCs w:val="36"/>
    </w:rPr>
  </w:style>
  <w:style w:type="paragraph" w:styleId="NormalWeb">
    <w:name w:val="Normal (Web)"/>
    <w:basedOn w:val="Normal"/>
    <w:uiPriority w:val="99"/>
    <w:semiHidden/>
    <w:unhideWhenUsed/>
    <w:rsid w:val="00D93A2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93A21"/>
    <w:rPr>
      <w:b/>
      <w:bCs/>
    </w:rPr>
  </w:style>
  <w:style w:type="character" w:styleId="Hyperlink">
    <w:name w:val="Hyperlink"/>
    <w:basedOn w:val="DefaultParagraphFont"/>
    <w:uiPriority w:val="99"/>
    <w:semiHidden/>
    <w:unhideWhenUsed/>
    <w:rsid w:val="00D93A21"/>
    <w:rPr>
      <w:color w:val="0000FF"/>
      <w:u w:val="single"/>
    </w:rPr>
  </w:style>
  <w:style w:type="character" w:customStyle="1" w:styleId="Heading1Char">
    <w:name w:val="Heading 1 Char"/>
    <w:basedOn w:val="DefaultParagraphFont"/>
    <w:link w:val="Heading1"/>
    <w:uiPriority w:val="9"/>
    <w:rsid w:val="00D93A21"/>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3A2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D93A2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3A21"/>
    <w:rPr>
      <w:rFonts w:ascii="Times" w:hAnsi="Times"/>
      <w:b/>
      <w:bCs/>
      <w:sz w:val="36"/>
      <w:szCs w:val="36"/>
    </w:rPr>
  </w:style>
  <w:style w:type="paragraph" w:styleId="NormalWeb">
    <w:name w:val="Normal (Web)"/>
    <w:basedOn w:val="Normal"/>
    <w:uiPriority w:val="99"/>
    <w:semiHidden/>
    <w:unhideWhenUsed/>
    <w:rsid w:val="00D93A2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93A21"/>
    <w:rPr>
      <w:b/>
      <w:bCs/>
    </w:rPr>
  </w:style>
  <w:style w:type="character" w:styleId="Hyperlink">
    <w:name w:val="Hyperlink"/>
    <w:basedOn w:val="DefaultParagraphFont"/>
    <w:uiPriority w:val="99"/>
    <w:semiHidden/>
    <w:unhideWhenUsed/>
    <w:rsid w:val="00D93A21"/>
    <w:rPr>
      <w:color w:val="0000FF"/>
      <w:u w:val="single"/>
    </w:rPr>
  </w:style>
  <w:style w:type="character" w:customStyle="1" w:styleId="Heading1Char">
    <w:name w:val="Heading 1 Char"/>
    <w:basedOn w:val="DefaultParagraphFont"/>
    <w:link w:val="Heading1"/>
    <w:uiPriority w:val="9"/>
    <w:rsid w:val="00D93A21"/>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7177">
      <w:bodyDiv w:val="1"/>
      <w:marLeft w:val="0"/>
      <w:marRight w:val="0"/>
      <w:marTop w:val="0"/>
      <w:marBottom w:val="0"/>
      <w:divBdr>
        <w:top w:val="none" w:sz="0" w:space="0" w:color="auto"/>
        <w:left w:val="none" w:sz="0" w:space="0" w:color="auto"/>
        <w:bottom w:val="none" w:sz="0" w:space="0" w:color="auto"/>
        <w:right w:val="none" w:sz="0" w:space="0" w:color="auto"/>
      </w:divBdr>
    </w:div>
    <w:div w:id="280303789">
      <w:bodyDiv w:val="1"/>
      <w:marLeft w:val="0"/>
      <w:marRight w:val="0"/>
      <w:marTop w:val="0"/>
      <w:marBottom w:val="0"/>
      <w:divBdr>
        <w:top w:val="none" w:sz="0" w:space="0" w:color="auto"/>
        <w:left w:val="none" w:sz="0" w:space="0" w:color="auto"/>
        <w:bottom w:val="none" w:sz="0" w:space="0" w:color="auto"/>
        <w:right w:val="none" w:sz="0" w:space="0" w:color="auto"/>
      </w:divBdr>
    </w:div>
    <w:div w:id="291596520">
      <w:bodyDiv w:val="1"/>
      <w:marLeft w:val="0"/>
      <w:marRight w:val="0"/>
      <w:marTop w:val="0"/>
      <w:marBottom w:val="0"/>
      <w:divBdr>
        <w:top w:val="none" w:sz="0" w:space="0" w:color="auto"/>
        <w:left w:val="none" w:sz="0" w:space="0" w:color="auto"/>
        <w:bottom w:val="none" w:sz="0" w:space="0" w:color="auto"/>
        <w:right w:val="none" w:sz="0" w:space="0" w:color="auto"/>
      </w:divBdr>
    </w:div>
    <w:div w:id="702949299">
      <w:bodyDiv w:val="1"/>
      <w:marLeft w:val="0"/>
      <w:marRight w:val="0"/>
      <w:marTop w:val="0"/>
      <w:marBottom w:val="0"/>
      <w:divBdr>
        <w:top w:val="none" w:sz="0" w:space="0" w:color="auto"/>
        <w:left w:val="none" w:sz="0" w:space="0" w:color="auto"/>
        <w:bottom w:val="none" w:sz="0" w:space="0" w:color="auto"/>
        <w:right w:val="none" w:sz="0" w:space="0" w:color="auto"/>
      </w:divBdr>
    </w:div>
    <w:div w:id="744182056">
      <w:bodyDiv w:val="1"/>
      <w:marLeft w:val="0"/>
      <w:marRight w:val="0"/>
      <w:marTop w:val="0"/>
      <w:marBottom w:val="0"/>
      <w:divBdr>
        <w:top w:val="none" w:sz="0" w:space="0" w:color="auto"/>
        <w:left w:val="none" w:sz="0" w:space="0" w:color="auto"/>
        <w:bottom w:val="none" w:sz="0" w:space="0" w:color="auto"/>
        <w:right w:val="none" w:sz="0" w:space="0" w:color="auto"/>
      </w:divBdr>
    </w:div>
    <w:div w:id="760104874">
      <w:bodyDiv w:val="1"/>
      <w:marLeft w:val="0"/>
      <w:marRight w:val="0"/>
      <w:marTop w:val="0"/>
      <w:marBottom w:val="0"/>
      <w:divBdr>
        <w:top w:val="none" w:sz="0" w:space="0" w:color="auto"/>
        <w:left w:val="none" w:sz="0" w:space="0" w:color="auto"/>
        <w:bottom w:val="none" w:sz="0" w:space="0" w:color="auto"/>
        <w:right w:val="none" w:sz="0" w:space="0" w:color="auto"/>
      </w:divBdr>
    </w:div>
    <w:div w:id="847210905">
      <w:bodyDiv w:val="1"/>
      <w:marLeft w:val="0"/>
      <w:marRight w:val="0"/>
      <w:marTop w:val="0"/>
      <w:marBottom w:val="0"/>
      <w:divBdr>
        <w:top w:val="none" w:sz="0" w:space="0" w:color="auto"/>
        <w:left w:val="none" w:sz="0" w:space="0" w:color="auto"/>
        <w:bottom w:val="none" w:sz="0" w:space="0" w:color="auto"/>
        <w:right w:val="none" w:sz="0" w:space="0" w:color="auto"/>
      </w:divBdr>
    </w:div>
    <w:div w:id="1624724218">
      <w:bodyDiv w:val="1"/>
      <w:marLeft w:val="0"/>
      <w:marRight w:val="0"/>
      <w:marTop w:val="0"/>
      <w:marBottom w:val="0"/>
      <w:divBdr>
        <w:top w:val="none" w:sz="0" w:space="0" w:color="auto"/>
        <w:left w:val="none" w:sz="0" w:space="0" w:color="auto"/>
        <w:bottom w:val="none" w:sz="0" w:space="0" w:color="auto"/>
        <w:right w:val="none" w:sz="0" w:space="0" w:color="auto"/>
      </w:divBdr>
    </w:div>
    <w:div w:id="1707757775">
      <w:bodyDiv w:val="1"/>
      <w:marLeft w:val="0"/>
      <w:marRight w:val="0"/>
      <w:marTop w:val="0"/>
      <w:marBottom w:val="0"/>
      <w:divBdr>
        <w:top w:val="none" w:sz="0" w:space="0" w:color="auto"/>
        <w:left w:val="none" w:sz="0" w:space="0" w:color="auto"/>
        <w:bottom w:val="none" w:sz="0" w:space="0" w:color="auto"/>
        <w:right w:val="none" w:sz="0" w:space="0" w:color="auto"/>
      </w:divBdr>
    </w:div>
    <w:div w:id="1750231460">
      <w:bodyDiv w:val="1"/>
      <w:marLeft w:val="0"/>
      <w:marRight w:val="0"/>
      <w:marTop w:val="0"/>
      <w:marBottom w:val="0"/>
      <w:divBdr>
        <w:top w:val="none" w:sz="0" w:space="0" w:color="auto"/>
        <w:left w:val="none" w:sz="0" w:space="0" w:color="auto"/>
        <w:bottom w:val="none" w:sz="0" w:space="0" w:color="auto"/>
        <w:right w:val="none" w:sz="0" w:space="0" w:color="auto"/>
      </w:divBdr>
    </w:div>
    <w:div w:id="2083717269">
      <w:bodyDiv w:val="1"/>
      <w:marLeft w:val="0"/>
      <w:marRight w:val="0"/>
      <w:marTop w:val="0"/>
      <w:marBottom w:val="0"/>
      <w:divBdr>
        <w:top w:val="none" w:sz="0" w:space="0" w:color="auto"/>
        <w:left w:val="none" w:sz="0" w:space="0" w:color="auto"/>
        <w:bottom w:val="none" w:sz="0" w:space="0" w:color="auto"/>
        <w:right w:val="none" w:sz="0" w:space="0" w:color="auto"/>
      </w:divBdr>
    </w:div>
    <w:div w:id="21174801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972</Words>
  <Characters>5543</Characters>
  <Application>Microsoft Macintosh Word</Application>
  <DocSecurity>0</DocSecurity>
  <Lines>46</Lines>
  <Paragraphs>13</Paragraphs>
  <ScaleCrop>false</ScaleCrop>
  <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Lynch</dc:creator>
  <cp:keywords/>
  <dc:description/>
  <cp:lastModifiedBy>Kay Lynch</cp:lastModifiedBy>
  <cp:revision>1</cp:revision>
  <dcterms:created xsi:type="dcterms:W3CDTF">2020-04-28T13:07:00Z</dcterms:created>
  <dcterms:modified xsi:type="dcterms:W3CDTF">2020-04-28T13:18:00Z</dcterms:modified>
</cp:coreProperties>
</file>